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A5" w:rsidRPr="00D003A5" w:rsidRDefault="00D003A5" w:rsidP="00D003A5">
      <w:pPr>
        <w:jc w:val="center"/>
        <w:rPr>
          <w:rFonts w:ascii="Times New Roman" w:hAnsi="Times New Roman" w:cs="Times New Roman"/>
          <w:sz w:val="24"/>
          <w:szCs w:val="24"/>
        </w:rPr>
      </w:pPr>
      <w:r w:rsidRPr="00D003A5">
        <w:rPr>
          <w:rFonts w:ascii="Times New Roman" w:hAnsi="Times New Roman" w:cs="Times New Roman"/>
          <w:sz w:val="24"/>
          <w:szCs w:val="24"/>
        </w:rPr>
        <w:t>МУНИЦИПАЛЬНОЕ БЮДЖЕТНОЕ ДОШКОЛЬНОЕ ОБРАЗОВАТЕЛЬНОЕ УЧРЕЖДЕНИЕ ДЕТСКИЙ САД № 9 «ВОЛШЕБНАЯ ПОЛЯНКА»</w:t>
      </w:r>
    </w:p>
    <w:p w:rsidR="00D003A5" w:rsidRPr="00D003A5" w:rsidRDefault="00D003A5">
      <w:pPr>
        <w:rPr>
          <w:rFonts w:ascii="Times New Roman" w:hAnsi="Times New Roman" w:cs="Times New Roman"/>
          <w:bCs/>
          <w:color w:val="000000" w:themeColor="text1"/>
          <w:sz w:val="28"/>
          <w:szCs w:val="28"/>
          <w:shd w:val="clear" w:color="auto" w:fill="FFFFFF"/>
        </w:rPr>
      </w:pPr>
    </w:p>
    <w:p w:rsidR="00D003A5" w:rsidRDefault="00D003A5">
      <w:pPr>
        <w:rPr>
          <w:rFonts w:ascii="Times New Roman" w:hAnsi="Times New Roman" w:cs="Times New Roman"/>
          <w:color w:val="000000" w:themeColor="text1"/>
          <w:sz w:val="28"/>
          <w:szCs w:val="28"/>
        </w:rPr>
      </w:pPr>
    </w:p>
    <w:p w:rsidR="00D003A5" w:rsidRDefault="00D003A5">
      <w:pPr>
        <w:rPr>
          <w:rFonts w:ascii="Times New Roman" w:hAnsi="Times New Roman" w:cs="Times New Roman"/>
          <w:color w:val="000000" w:themeColor="text1"/>
          <w:sz w:val="28"/>
          <w:szCs w:val="28"/>
        </w:rPr>
      </w:pPr>
    </w:p>
    <w:p w:rsidR="00D003A5" w:rsidRDefault="00D003A5">
      <w:pPr>
        <w:rPr>
          <w:rFonts w:ascii="Times New Roman" w:hAnsi="Times New Roman" w:cs="Times New Roman"/>
          <w:color w:val="000000" w:themeColor="text1"/>
          <w:sz w:val="28"/>
          <w:szCs w:val="28"/>
        </w:rPr>
      </w:pPr>
    </w:p>
    <w:p w:rsidR="00020DD2" w:rsidRDefault="00D003A5" w:rsidP="00D003A5">
      <w:pPr>
        <w:jc w:val="center"/>
        <w:rPr>
          <w:rFonts w:ascii="Times New Roman" w:hAnsi="Times New Roman" w:cs="Times New Roman"/>
          <w:b/>
          <w:color w:val="000000" w:themeColor="text1"/>
          <w:sz w:val="52"/>
          <w:szCs w:val="52"/>
        </w:rPr>
      </w:pPr>
      <w:r w:rsidRPr="00D003A5">
        <w:rPr>
          <w:rFonts w:ascii="Times New Roman" w:hAnsi="Times New Roman" w:cs="Times New Roman"/>
          <w:b/>
          <w:color w:val="000000" w:themeColor="text1"/>
          <w:sz w:val="52"/>
          <w:szCs w:val="52"/>
        </w:rPr>
        <w:t>Информация о реализуемы</w:t>
      </w:r>
      <w:r>
        <w:rPr>
          <w:rFonts w:ascii="Times New Roman" w:hAnsi="Times New Roman" w:cs="Times New Roman"/>
          <w:b/>
          <w:color w:val="000000" w:themeColor="text1"/>
          <w:sz w:val="52"/>
          <w:szCs w:val="52"/>
        </w:rPr>
        <w:t>х образовательных программах в М</w:t>
      </w:r>
      <w:r w:rsidRPr="00D003A5">
        <w:rPr>
          <w:rFonts w:ascii="Times New Roman" w:hAnsi="Times New Roman" w:cs="Times New Roman"/>
          <w:b/>
          <w:color w:val="000000" w:themeColor="text1"/>
          <w:sz w:val="52"/>
          <w:szCs w:val="52"/>
        </w:rPr>
        <w:t>униципальном бюджетном дошкольном обр</w:t>
      </w:r>
      <w:r>
        <w:rPr>
          <w:rFonts w:ascii="Times New Roman" w:hAnsi="Times New Roman" w:cs="Times New Roman"/>
          <w:b/>
          <w:color w:val="000000" w:themeColor="text1"/>
          <w:sz w:val="52"/>
          <w:szCs w:val="52"/>
        </w:rPr>
        <w:t>азовательном учреждении детский сад № 9</w:t>
      </w:r>
      <w:r w:rsidRPr="00D003A5">
        <w:rPr>
          <w:rFonts w:ascii="Times New Roman" w:hAnsi="Times New Roman" w:cs="Times New Roman"/>
          <w:b/>
          <w:color w:val="000000" w:themeColor="text1"/>
          <w:sz w:val="52"/>
          <w:szCs w:val="52"/>
        </w:rPr>
        <w:t xml:space="preserve"> «</w:t>
      </w:r>
      <w:r>
        <w:rPr>
          <w:rFonts w:ascii="Times New Roman" w:hAnsi="Times New Roman" w:cs="Times New Roman"/>
          <w:b/>
          <w:color w:val="000000" w:themeColor="text1"/>
          <w:sz w:val="52"/>
          <w:szCs w:val="52"/>
        </w:rPr>
        <w:t>Волшебная полянка</w:t>
      </w:r>
      <w:r w:rsidRPr="00D003A5">
        <w:rPr>
          <w:rFonts w:ascii="Times New Roman" w:hAnsi="Times New Roman" w:cs="Times New Roman"/>
          <w:b/>
          <w:color w:val="000000" w:themeColor="text1"/>
          <w:sz w:val="52"/>
          <w:szCs w:val="52"/>
        </w:rPr>
        <w:t>»</w:t>
      </w:r>
    </w:p>
    <w:p w:rsidR="007D030D" w:rsidRDefault="007D030D" w:rsidP="00D003A5">
      <w:pPr>
        <w:jc w:val="center"/>
        <w:rPr>
          <w:rFonts w:ascii="Times New Roman" w:hAnsi="Times New Roman" w:cs="Times New Roman"/>
          <w:b/>
          <w:color w:val="000000" w:themeColor="text1"/>
          <w:sz w:val="52"/>
          <w:szCs w:val="52"/>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F44775" w:rsidRPr="00F44775" w:rsidRDefault="007D030D" w:rsidP="00F44775">
      <w:pPr>
        <w:pStyle w:val="a3"/>
        <w:spacing w:before="0" w:beforeAutospacing="0" w:after="0" w:afterAutospacing="0" w:line="270" w:lineRule="atLeast"/>
        <w:rPr>
          <w:color w:val="231F20"/>
          <w:sz w:val="28"/>
          <w:szCs w:val="28"/>
        </w:rPr>
      </w:pPr>
      <w:r w:rsidRPr="007D030D">
        <w:rPr>
          <w:b/>
          <w:color w:val="231F20"/>
          <w:sz w:val="28"/>
          <w:szCs w:val="28"/>
        </w:rPr>
        <w:lastRenderedPageBreak/>
        <w:t>Основная образовательная программа МБДОУ № 9</w:t>
      </w:r>
      <w:r w:rsidRPr="007D030D">
        <w:rPr>
          <w:color w:val="231F20"/>
          <w:sz w:val="28"/>
          <w:szCs w:val="28"/>
        </w:rPr>
        <w:t xml:space="preserve"> </w:t>
      </w:r>
      <w:r w:rsidR="00F44775" w:rsidRPr="00F44775">
        <w:rPr>
          <w:rFonts w:eastAsia="Calibri"/>
          <w:sz w:val="28"/>
          <w:szCs w:val="28"/>
        </w:rPr>
        <w:t xml:space="preserve">разработана в соответствии с основными нормативно-правовыми документами по дошкольному образованию: </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Федеральным законом от 29.12.2012 г. № 273 – ФЗ «Об образовании в Российской Федерации»;</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Федеральным государственным образовательным стандартом дошкольного образования (Приказ Министерства образования и науки РФ от 17 октября 2013 г. № 1155);</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Приказом Министерства образования и науки Российской Федерации № 1014 от 30 августа 2013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44775" w:rsidRPr="00F44775" w:rsidRDefault="00F44775" w:rsidP="00F44775">
      <w:pPr>
        <w:spacing w:after="0" w:line="240" w:lineRule="auto"/>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 Конвенцией о правах ребенка; </w:t>
      </w:r>
    </w:p>
    <w:p w:rsidR="00F44775" w:rsidRPr="00F44775" w:rsidRDefault="00F44775" w:rsidP="00F44775">
      <w:pPr>
        <w:spacing w:after="0" w:line="240" w:lineRule="auto"/>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 Конституцией РФ; </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15 мая 2013 г. N 26 г. «Об утверждении СанПиН</w:t>
      </w:r>
      <w:proofErr w:type="gramStart"/>
      <w:r w:rsidRPr="00F44775">
        <w:rPr>
          <w:rFonts w:ascii="Times New Roman" w:eastAsia="Times New Roman" w:hAnsi="Times New Roman" w:cs="Times New Roman"/>
          <w:sz w:val="28"/>
          <w:szCs w:val="28"/>
          <w:lang w:eastAsia="ru-RU"/>
        </w:rPr>
        <w:t>2</w:t>
      </w:r>
      <w:proofErr w:type="gramEnd"/>
      <w:r w:rsidRPr="00F44775">
        <w:rPr>
          <w:rFonts w:ascii="Times New Roman" w:eastAsia="Times New Roman" w:hAnsi="Times New Roman" w:cs="Times New Roman"/>
          <w:sz w:val="28"/>
          <w:szCs w:val="28"/>
          <w:lang w:eastAsia="ru-RU"/>
        </w:rPr>
        <w:t>.4.1.3049-13 «Санитарно-эпидемиологические требования к устройству, содержанию и организации режима работы дошкольных образовательных организаций»;</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-Письмом Министерства образования и науки № 08-249 от 28 февраля 2014г. «Комментарии к ФГОС дошкольного образования»</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proofErr w:type="gramStart"/>
      <w:r w:rsidRPr="00F44775">
        <w:rPr>
          <w:rFonts w:ascii="Times New Roman" w:eastAsia="Times New Roman" w:hAnsi="Times New Roman" w:cs="Times New Roman"/>
          <w:sz w:val="28"/>
          <w:szCs w:val="28"/>
          <w:lang w:eastAsia="ru-RU"/>
        </w:rPr>
        <w:t>-Методическими рекомендациями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 (</w:t>
      </w:r>
      <w:r w:rsidRPr="00F44775">
        <w:rPr>
          <w:rFonts w:ascii="Times New Roman" w:eastAsia="Times New Roman" w:hAnsi="Times New Roman" w:cs="Times New Roman"/>
          <w:sz w:val="28"/>
          <w:szCs w:val="28"/>
          <w:lang w:val="en-US" w:eastAsia="ru-RU"/>
        </w:rPr>
        <w:t>http</w:t>
      </w:r>
      <w:r w:rsidRPr="00F44775">
        <w:rPr>
          <w:rFonts w:ascii="Times New Roman" w:eastAsia="Times New Roman" w:hAnsi="Times New Roman" w:cs="Times New Roman"/>
          <w:sz w:val="28"/>
          <w:szCs w:val="28"/>
          <w:lang w:eastAsia="ru-RU"/>
        </w:rPr>
        <w:t>: \\</w:t>
      </w:r>
      <w:r w:rsidRPr="00F44775">
        <w:rPr>
          <w:rFonts w:ascii="Times New Roman" w:eastAsia="Times New Roman" w:hAnsi="Times New Roman" w:cs="Times New Roman"/>
          <w:sz w:val="28"/>
          <w:szCs w:val="28"/>
          <w:lang w:val="en-US" w:eastAsia="ru-RU"/>
        </w:rPr>
        <w:t>www</w:t>
      </w:r>
      <w:r w:rsidRPr="00F44775">
        <w:rPr>
          <w:rFonts w:ascii="Times New Roman" w:eastAsia="Times New Roman" w:hAnsi="Times New Roman" w:cs="Times New Roman"/>
          <w:sz w:val="28"/>
          <w:szCs w:val="28"/>
          <w:lang w:eastAsia="ru-RU"/>
        </w:rPr>
        <w:t>.</w:t>
      </w:r>
      <w:proofErr w:type="spellStart"/>
      <w:r w:rsidRPr="00F44775">
        <w:rPr>
          <w:rFonts w:ascii="Times New Roman" w:eastAsia="Times New Roman" w:hAnsi="Times New Roman" w:cs="Times New Roman"/>
          <w:sz w:val="28"/>
          <w:szCs w:val="28"/>
          <w:lang w:val="en-US" w:eastAsia="ru-RU"/>
        </w:rPr>
        <w:t>firo</w:t>
      </w:r>
      <w:proofErr w:type="spellEnd"/>
      <w:r w:rsidRPr="00F44775">
        <w:rPr>
          <w:rFonts w:ascii="Times New Roman" w:eastAsia="Times New Roman" w:hAnsi="Times New Roman" w:cs="Times New Roman"/>
          <w:sz w:val="28"/>
          <w:szCs w:val="28"/>
          <w:lang w:eastAsia="ru-RU"/>
        </w:rPr>
        <w:t>.</w:t>
      </w:r>
      <w:proofErr w:type="spellStart"/>
      <w:r w:rsidRPr="00F44775">
        <w:rPr>
          <w:rFonts w:ascii="Times New Roman" w:eastAsia="Times New Roman" w:hAnsi="Times New Roman" w:cs="Times New Roman"/>
          <w:sz w:val="28"/>
          <w:szCs w:val="28"/>
          <w:lang w:val="en-US" w:eastAsia="ru-RU"/>
        </w:rPr>
        <w:t>ru</w:t>
      </w:r>
      <w:proofErr w:type="spellEnd"/>
      <w:r w:rsidRPr="00F44775">
        <w:rPr>
          <w:rFonts w:ascii="Times New Roman" w:eastAsia="Times New Roman" w:hAnsi="Times New Roman" w:cs="Times New Roman"/>
          <w:sz w:val="28"/>
          <w:szCs w:val="28"/>
          <w:lang w:eastAsia="ru-RU"/>
        </w:rPr>
        <w:t xml:space="preserve">\ </w:t>
      </w:r>
      <w:proofErr w:type="gramEnd"/>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Уставом МБДОУ № 9</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ООП </w:t>
      </w:r>
      <w:proofErr w:type="gramStart"/>
      <w:r w:rsidRPr="00F44775">
        <w:rPr>
          <w:rFonts w:ascii="Times New Roman" w:eastAsia="Calibri" w:hAnsi="Times New Roman" w:cs="Times New Roman"/>
          <w:sz w:val="28"/>
          <w:szCs w:val="28"/>
        </w:rPr>
        <w:t>ДО обеспечивает</w:t>
      </w:r>
      <w:proofErr w:type="gramEnd"/>
      <w:r w:rsidRPr="00F44775">
        <w:rPr>
          <w:rFonts w:ascii="Times New Roman" w:eastAsia="Calibri" w:hAnsi="Times New Roman" w:cs="Times New Roman"/>
          <w:sz w:val="28"/>
          <w:szCs w:val="28"/>
        </w:rPr>
        <w:t xml:space="preserve"> разностороннее развитие детей в возрасте от 1,5 до 7 лет с 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художественно-эстетическому.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Программа обеспечивает достижения воспитанниками готовности к школе.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Каждый раздел данной программы включает в себя как обязательную (инвариантную) часть, так и вариативную (часть, формируемую участниками образовательного процесса). Программа реализует не менее 60 % инвариантной части и не более 40 % вариативной.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В детском саду через сеть вариативных образовательных услуг осуществляется работа с детьми, не посещающими детские сады, и их родителями.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ООП ДОУ принимается на педагогическом совете и утверждается приказом заведующей ДОУ. Программа рассчитана на период пребывания ребенка в ДОУ.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При составлении ООП ДОУ использовалась</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lastRenderedPageBreak/>
        <w:t xml:space="preserve">- комплексная примерная основная образовательная программа дошкольного образования «От рождения до школы». / Под ред. Н.Е. </w:t>
      </w:r>
      <w:proofErr w:type="spellStart"/>
      <w:r w:rsidRPr="00F44775">
        <w:rPr>
          <w:rFonts w:ascii="Times New Roman" w:eastAsia="Calibri" w:hAnsi="Times New Roman" w:cs="Times New Roman"/>
          <w:sz w:val="28"/>
          <w:szCs w:val="28"/>
        </w:rPr>
        <w:t>Вераксы</w:t>
      </w:r>
      <w:proofErr w:type="spellEnd"/>
      <w:r w:rsidRPr="00F44775">
        <w:rPr>
          <w:rFonts w:ascii="Times New Roman" w:eastAsia="Calibri" w:hAnsi="Times New Roman" w:cs="Times New Roman"/>
          <w:sz w:val="28"/>
          <w:szCs w:val="28"/>
        </w:rPr>
        <w:t xml:space="preserve"> Т.С. Комаровой, М.А. Васильевой. – М.: Мозаика-Синтез, 2015; </w:t>
      </w:r>
    </w:p>
    <w:p w:rsidR="00F44775" w:rsidRPr="00F44775" w:rsidRDefault="00F44775" w:rsidP="00F44775">
      <w:pPr>
        <w:widowControl w:val="0"/>
        <w:spacing w:after="0" w:line="240" w:lineRule="auto"/>
        <w:ind w:right="20" w:firstLine="567"/>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xml:space="preserve">- примерная адаптированная основная образовательная программа для детей с тяжелыми нарушениями речи (общим недоразвитием речи) с 3 до 7 лет»  Н.В. </w:t>
      </w:r>
      <w:proofErr w:type="spellStart"/>
      <w:r w:rsidRPr="00F44775">
        <w:rPr>
          <w:rFonts w:ascii="Times New Roman" w:eastAsia="Times New Roman" w:hAnsi="Times New Roman" w:cs="Times New Roman"/>
          <w:sz w:val="28"/>
          <w:szCs w:val="28"/>
          <w:lang w:eastAsia="ru-RU"/>
        </w:rPr>
        <w:t>Нищевой</w:t>
      </w:r>
      <w:proofErr w:type="spellEnd"/>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 с включением парциальных программ (при планировании и организации образовательного процесса по 5 образовательным направлениям). </w:t>
      </w:r>
    </w:p>
    <w:p w:rsidR="001373CE" w:rsidRPr="001373CE" w:rsidRDefault="001373CE" w:rsidP="001373CE">
      <w:pPr>
        <w:spacing w:after="0" w:line="240" w:lineRule="auto"/>
        <w:jc w:val="both"/>
        <w:rPr>
          <w:rFonts w:ascii="Times New Roman" w:eastAsia="Calibri" w:hAnsi="Times New Roman" w:cs="Times New Roman"/>
          <w:b/>
          <w:sz w:val="28"/>
          <w:szCs w:val="28"/>
        </w:rPr>
      </w:pPr>
      <w:r w:rsidRPr="001373CE">
        <w:rPr>
          <w:rFonts w:ascii="Times New Roman" w:eastAsia="Calibri" w:hAnsi="Times New Roman" w:cs="Times New Roman"/>
          <w:b/>
          <w:sz w:val="28"/>
          <w:szCs w:val="28"/>
        </w:rPr>
        <w:t xml:space="preserve">Цели и задачи реализации Программы </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b/>
          <w:sz w:val="28"/>
          <w:szCs w:val="28"/>
        </w:rPr>
        <w:t xml:space="preserve">Для групп общеразвивающей направленности на основе </w:t>
      </w:r>
      <w:r w:rsidRPr="001373CE">
        <w:rPr>
          <w:rFonts w:ascii="Times New Roman" w:eastAsia="Calibri" w:hAnsi="Times New Roman" w:cs="Times New Roman"/>
          <w:sz w:val="28"/>
          <w:szCs w:val="28"/>
        </w:rPr>
        <w:t xml:space="preserve">примерной основной образовательной программы дошкольного образования, с учетом: </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 примерной  общеобразовательной программы дошкольного образования «От рождения до школы» под редакцией </w:t>
      </w:r>
      <w:proofErr w:type="spellStart"/>
      <w:r w:rsidRPr="001373CE">
        <w:rPr>
          <w:rFonts w:ascii="Times New Roman" w:eastAsia="Calibri" w:hAnsi="Times New Roman" w:cs="Times New Roman"/>
          <w:sz w:val="28"/>
          <w:szCs w:val="28"/>
        </w:rPr>
        <w:t>Н.Е.Вераксы</w:t>
      </w:r>
      <w:proofErr w:type="spellEnd"/>
      <w:r w:rsidRPr="001373CE">
        <w:rPr>
          <w:rFonts w:ascii="Times New Roman" w:eastAsia="Calibri" w:hAnsi="Times New Roman" w:cs="Times New Roman"/>
          <w:sz w:val="28"/>
          <w:szCs w:val="28"/>
        </w:rPr>
        <w:t>, Т.С. Комаровой, М.А. Васильевой;</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 программы </w:t>
      </w:r>
      <w:proofErr w:type="spellStart"/>
      <w:r w:rsidRPr="001373CE">
        <w:rPr>
          <w:rFonts w:ascii="Times New Roman" w:eastAsia="Calibri" w:hAnsi="Times New Roman" w:cs="Times New Roman"/>
          <w:sz w:val="28"/>
          <w:szCs w:val="28"/>
        </w:rPr>
        <w:t>Каплуновой</w:t>
      </w:r>
      <w:proofErr w:type="spellEnd"/>
      <w:r w:rsidRPr="001373CE">
        <w:rPr>
          <w:rFonts w:ascii="Times New Roman" w:eastAsia="Calibri" w:hAnsi="Times New Roman" w:cs="Times New Roman"/>
          <w:sz w:val="28"/>
          <w:szCs w:val="28"/>
        </w:rPr>
        <w:t xml:space="preserve"> И.М., </w:t>
      </w:r>
      <w:proofErr w:type="spellStart"/>
      <w:r w:rsidRPr="001373CE">
        <w:rPr>
          <w:rFonts w:ascii="Times New Roman" w:eastAsia="Calibri" w:hAnsi="Times New Roman" w:cs="Times New Roman"/>
          <w:sz w:val="28"/>
          <w:szCs w:val="28"/>
        </w:rPr>
        <w:t>Новоскольцовой</w:t>
      </w:r>
      <w:proofErr w:type="spellEnd"/>
      <w:r w:rsidRPr="001373CE">
        <w:rPr>
          <w:rFonts w:ascii="Times New Roman" w:eastAsia="Calibri" w:hAnsi="Times New Roman" w:cs="Times New Roman"/>
          <w:sz w:val="28"/>
          <w:szCs w:val="28"/>
        </w:rPr>
        <w:t xml:space="preserve"> И.А.. «Ладушки» </w:t>
      </w:r>
      <w:proofErr w:type="spellStart"/>
      <w:r w:rsidRPr="001373CE">
        <w:rPr>
          <w:rFonts w:ascii="Times New Roman" w:eastAsia="Calibri" w:hAnsi="Times New Roman" w:cs="Times New Roman"/>
          <w:sz w:val="28"/>
          <w:szCs w:val="28"/>
        </w:rPr>
        <w:t>г</w:t>
      </w:r>
      <w:proofErr w:type="gramStart"/>
      <w:r w:rsidRPr="001373CE">
        <w:rPr>
          <w:rFonts w:ascii="Times New Roman" w:eastAsia="Calibri" w:hAnsi="Times New Roman" w:cs="Times New Roman"/>
          <w:sz w:val="28"/>
          <w:szCs w:val="28"/>
        </w:rPr>
        <w:t>.С</w:t>
      </w:r>
      <w:proofErr w:type="gramEnd"/>
      <w:r w:rsidRPr="001373CE">
        <w:rPr>
          <w:rFonts w:ascii="Times New Roman" w:eastAsia="Calibri" w:hAnsi="Times New Roman" w:cs="Times New Roman"/>
          <w:sz w:val="28"/>
          <w:szCs w:val="28"/>
        </w:rPr>
        <w:t>анкт</w:t>
      </w:r>
      <w:proofErr w:type="spellEnd"/>
      <w:r w:rsidRPr="001373CE">
        <w:rPr>
          <w:rFonts w:ascii="Times New Roman" w:eastAsia="Calibri" w:hAnsi="Times New Roman" w:cs="Times New Roman"/>
          <w:sz w:val="28"/>
          <w:szCs w:val="28"/>
        </w:rPr>
        <w:t xml:space="preserve"> –Петербург; </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программы художественн</w:t>
      </w:r>
      <w:proofErr w:type="gramStart"/>
      <w:r w:rsidRPr="001373CE">
        <w:rPr>
          <w:rFonts w:ascii="Times New Roman" w:eastAsia="Calibri" w:hAnsi="Times New Roman" w:cs="Times New Roman"/>
          <w:sz w:val="28"/>
          <w:szCs w:val="28"/>
        </w:rPr>
        <w:t>о-</w:t>
      </w:r>
      <w:proofErr w:type="gramEnd"/>
      <w:r w:rsidRPr="001373CE">
        <w:rPr>
          <w:rFonts w:ascii="Times New Roman" w:eastAsia="Calibri" w:hAnsi="Times New Roman" w:cs="Times New Roman"/>
          <w:sz w:val="28"/>
          <w:szCs w:val="28"/>
        </w:rPr>
        <w:t xml:space="preserve"> эстетического развития дошкольников от 2 до 7 лет </w:t>
      </w:r>
    </w:p>
    <w:p w:rsidR="001373CE" w:rsidRPr="001373CE" w:rsidRDefault="001373CE" w:rsidP="001373CE">
      <w:pPr>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 Дубровской Н.В. "Цвет творчества";</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 программы «Приобщение детей к истокам русской народной культуры» </w:t>
      </w:r>
      <w:proofErr w:type="spellStart"/>
      <w:r w:rsidRPr="001373CE">
        <w:rPr>
          <w:rFonts w:ascii="Times New Roman" w:eastAsia="Calibri" w:hAnsi="Times New Roman" w:cs="Times New Roman"/>
          <w:sz w:val="28"/>
          <w:szCs w:val="28"/>
        </w:rPr>
        <w:t>О.Л.Князевой</w:t>
      </w:r>
      <w:proofErr w:type="spellEnd"/>
      <w:r w:rsidRPr="001373CE">
        <w:rPr>
          <w:rFonts w:ascii="Times New Roman" w:eastAsia="Calibri" w:hAnsi="Times New Roman" w:cs="Times New Roman"/>
          <w:sz w:val="28"/>
          <w:szCs w:val="28"/>
        </w:rPr>
        <w:t>;</w:t>
      </w:r>
    </w:p>
    <w:p w:rsidR="001373CE" w:rsidRPr="001373CE" w:rsidRDefault="001373CE" w:rsidP="001373CE">
      <w:pPr>
        <w:spacing w:after="0" w:line="240" w:lineRule="auto"/>
        <w:jc w:val="both"/>
        <w:rPr>
          <w:rFonts w:ascii="Times New Roman" w:eastAsia="Times New Roman" w:hAnsi="Times New Roman" w:cs="Times New Roman"/>
          <w:sz w:val="28"/>
          <w:szCs w:val="28"/>
          <w:lang w:eastAsia="ru-RU"/>
        </w:rPr>
      </w:pPr>
      <w:r w:rsidRPr="001373CE">
        <w:rPr>
          <w:rFonts w:ascii="Times New Roman" w:eastAsia="Times New Roman" w:hAnsi="Times New Roman" w:cs="Times New Roman"/>
          <w:sz w:val="28"/>
          <w:szCs w:val="28"/>
          <w:lang w:eastAsia="ru-RU"/>
        </w:rPr>
        <w:t xml:space="preserve">- авторской программы «Математика в детском саду» </w:t>
      </w:r>
      <w:proofErr w:type="spellStart"/>
      <w:r w:rsidRPr="001373CE">
        <w:rPr>
          <w:rFonts w:ascii="Times New Roman" w:eastAsia="Times New Roman" w:hAnsi="Times New Roman" w:cs="Times New Roman"/>
          <w:sz w:val="28"/>
          <w:szCs w:val="28"/>
          <w:lang w:eastAsia="ru-RU"/>
        </w:rPr>
        <w:t>В.П.Новиковой</w:t>
      </w:r>
      <w:proofErr w:type="spellEnd"/>
      <w:r w:rsidRPr="001373CE">
        <w:rPr>
          <w:rFonts w:ascii="Times New Roman" w:eastAsia="Times New Roman" w:hAnsi="Times New Roman" w:cs="Times New Roman"/>
          <w:sz w:val="28"/>
          <w:szCs w:val="28"/>
          <w:lang w:eastAsia="ru-RU"/>
        </w:rPr>
        <w:t>.</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p>
    <w:p w:rsidR="001373CE" w:rsidRPr="001373CE" w:rsidRDefault="001373CE" w:rsidP="001373CE">
      <w:pPr>
        <w:spacing w:after="0" w:line="240" w:lineRule="auto"/>
        <w:ind w:firstLine="851"/>
        <w:contextualSpacing/>
        <w:jc w:val="both"/>
        <w:rPr>
          <w:rFonts w:ascii="Times New Roman" w:eastAsia="Calibri" w:hAnsi="Times New Roman" w:cs="Times New Roman"/>
          <w:sz w:val="28"/>
          <w:szCs w:val="28"/>
        </w:rPr>
      </w:pPr>
      <w:r w:rsidRPr="001373CE">
        <w:rPr>
          <w:rFonts w:ascii="Times New Roman" w:eastAsia="Calibri" w:hAnsi="Times New Roman" w:cs="Times New Roman"/>
          <w:b/>
          <w:sz w:val="28"/>
          <w:szCs w:val="28"/>
        </w:rPr>
        <w:t xml:space="preserve">Цель образовательной программы ДОУ - </w:t>
      </w:r>
      <w:r w:rsidRPr="001373CE">
        <w:rPr>
          <w:rFonts w:ascii="Times New Roman" w:eastAsia="Calibri"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1373CE" w:rsidRPr="001373CE" w:rsidRDefault="001373CE" w:rsidP="001373CE">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1373CE">
        <w:rPr>
          <w:rFonts w:ascii="Times New Roman" w:eastAsia="Calibri" w:hAnsi="Times New Roman" w:cs="Times New Roman"/>
          <w:b/>
          <w:sz w:val="28"/>
          <w:szCs w:val="28"/>
        </w:rPr>
        <w:t>Задачи:</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развитие </w:t>
      </w:r>
      <w:r w:rsidRPr="001373CE">
        <w:rPr>
          <w:rFonts w:ascii="Times New Roman" w:eastAsia="Calibri" w:hAnsi="Times New Roman" w:cs="Times New Roman"/>
          <w:sz w:val="28"/>
          <w:szCs w:val="28"/>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6) формирование общей культуры личности детей, в том числе ценности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373CE" w:rsidRPr="001373CE" w:rsidRDefault="001373CE" w:rsidP="001373CE">
      <w:pPr>
        <w:autoSpaceDE w:val="0"/>
        <w:autoSpaceDN w:val="0"/>
        <w:adjustRightInd w:val="0"/>
        <w:spacing w:after="0" w:line="240" w:lineRule="auto"/>
        <w:rPr>
          <w:rFonts w:ascii="Times New Roman" w:eastAsia="Calibri" w:hAnsi="Times New Roman" w:cs="Times New Roman"/>
          <w:sz w:val="28"/>
          <w:szCs w:val="28"/>
        </w:rPr>
      </w:pPr>
      <w:r w:rsidRPr="001373CE">
        <w:rPr>
          <w:rFonts w:ascii="Times New Roman" w:eastAsia="Calibri" w:hAnsi="Times New Roman" w:cs="Times New Roman"/>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373CE" w:rsidRPr="001373CE" w:rsidRDefault="001373CE" w:rsidP="001373CE">
      <w:pPr>
        <w:widowControl w:val="0"/>
        <w:spacing w:after="0" w:line="240" w:lineRule="auto"/>
        <w:ind w:right="20" w:firstLine="708"/>
        <w:jc w:val="both"/>
        <w:rPr>
          <w:rFonts w:ascii="Times New Roman" w:eastAsia="Times New Roman" w:hAnsi="Times New Roman" w:cs="Times New Roman"/>
          <w:sz w:val="28"/>
          <w:szCs w:val="28"/>
          <w:lang w:eastAsia="ru-RU"/>
        </w:rPr>
      </w:pPr>
      <w:r w:rsidRPr="001373CE">
        <w:rPr>
          <w:rFonts w:ascii="Times New Roman" w:eastAsia="Times New Roman" w:hAnsi="Times New Roman" w:cs="Times New Roman"/>
          <w:b/>
          <w:sz w:val="28"/>
          <w:szCs w:val="28"/>
          <w:lang w:eastAsia="ru-RU"/>
        </w:rPr>
        <w:t>Для групп компенсирующей направленности</w:t>
      </w:r>
      <w:r w:rsidRPr="001373CE">
        <w:rPr>
          <w:rFonts w:ascii="Times New Roman" w:eastAsia="Times New Roman" w:hAnsi="Times New Roman" w:cs="Times New Roman"/>
          <w:sz w:val="28"/>
          <w:szCs w:val="28"/>
          <w:lang w:eastAsia="ru-RU"/>
        </w:rPr>
        <w:t xml:space="preserve"> на основе адаптированной образовательной программы МБДОУ № 9 с учетом примерной адаптированной основной образовательной программы для детей с тяжелыми нарушениями речи (общим недоразвитием речи) с 3 до 7 лет»  Н.В. </w:t>
      </w:r>
      <w:proofErr w:type="spellStart"/>
      <w:r w:rsidRPr="001373CE">
        <w:rPr>
          <w:rFonts w:ascii="Times New Roman" w:eastAsia="Times New Roman" w:hAnsi="Times New Roman" w:cs="Times New Roman"/>
          <w:sz w:val="28"/>
          <w:szCs w:val="28"/>
          <w:lang w:eastAsia="ru-RU"/>
        </w:rPr>
        <w:t>Нищевой</w:t>
      </w:r>
      <w:proofErr w:type="spellEnd"/>
    </w:p>
    <w:p w:rsidR="001373CE" w:rsidRPr="001373CE" w:rsidRDefault="001373CE" w:rsidP="001373CE">
      <w:pPr>
        <w:autoSpaceDE w:val="0"/>
        <w:autoSpaceDN w:val="0"/>
        <w:spacing w:after="0" w:line="240" w:lineRule="auto"/>
        <w:jc w:val="both"/>
        <w:rPr>
          <w:rFonts w:ascii="Times New Roman" w:eastAsia="Calibri" w:hAnsi="Times New Roman" w:cs="Times New Roman"/>
          <w:b/>
          <w:i/>
          <w:sz w:val="28"/>
          <w:szCs w:val="28"/>
        </w:rPr>
      </w:pPr>
      <w:r w:rsidRPr="001373CE">
        <w:rPr>
          <w:rFonts w:ascii="Times New Roman" w:eastAsia="Calibri" w:hAnsi="Times New Roman" w:cs="Times New Roman"/>
          <w:b/>
          <w:i/>
          <w:sz w:val="28"/>
          <w:szCs w:val="28"/>
        </w:rPr>
        <w:t>Задачи части, формируемой участниками образовательных отношений:</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 xml:space="preserve">Приобщение к культурному и историческому наследию, традициям кубанского народа </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Расширение представлений детей о социально-экономической значимости родного края, трудовой деятельности людей, профессиях</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 xml:space="preserve">Приобретение совокупности культурных ценностей </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Развитие духовности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Социальное развитие</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Создание условий для свободного экспериментирования с художественными материалами и инструментами.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Ознакомление с универсальным «языком» искусства - средствами художественно-образной выразительности.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 xml:space="preserve">Амплификация (обогащение) индивидуального художественно-эстетического опыта (эстетической апперцепции): «осмысленное чтение» - </w:t>
      </w:r>
      <w:proofErr w:type="spellStart"/>
      <w:r w:rsidRPr="001373CE">
        <w:rPr>
          <w:rFonts w:ascii="Times New Roman" w:eastAsia="Calibri" w:hAnsi="Times New Roman" w:cs="Times New Roman"/>
          <w:i/>
          <w:sz w:val="28"/>
          <w:szCs w:val="28"/>
        </w:rPr>
        <w:t>распредмечивание</w:t>
      </w:r>
      <w:proofErr w:type="spellEnd"/>
      <w:r w:rsidRPr="001373CE">
        <w:rPr>
          <w:rFonts w:ascii="Times New Roman" w:eastAsia="Calibri" w:hAnsi="Times New Roman" w:cs="Times New Roman"/>
          <w:i/>
          <w:sz w:val="28"/>
          <w:szCs w:val="28"/>
        </w:rPr>
        <w:t xml:space="preserve"> и </w:t>
      </w:r>
      <w:proofErr w:type="spellStart"/>
      <w:r w:rsidRPr="001373CE">
        <w:rPr>
          <w:rFonts w:ascii="Times New Roman" w:eastAsia="Calibri" w:hAnsi="Times New Roman" w:cs="Times New Roman"/>
          <w:i/>
          <w:sz w:val="28"/>
          <w:szCs w:val="28"/>
        </w:rPr>
        <w:t>опредмечивание</w:t>
      </w:r>
      <w:proofErr w:type="spellEnd"/>
      <w:r w:rsidRPr="001373CE">
        <w:rPr>
          <w:rFonts w:ascii="Times New Roman" w:eastAsia="Calibri" w:hAnsi="Times New Roman" w:cs="Times New Roman"/>
          <w:i/>
          <w:sz w:val="28"/>
          <w:szCs w:val="28"/>
        </w:rPr>
        <w:t xml:space="preserve"> художественно-эстетических объектов с помощью воображения и </w:t>
      </w:r>
      <w:proofErr w:type="spellStart"/>
      <w:r w:rsidRPr="001373CE">
        <w:rPr>
          <w:rFonts w:ascii="Times New Roman" w:eastAsia="Calibri" w:hAnsi="Times New Roman" w:cs="Times New Roman"/>
          <w:i/>
          <w:sz w:val="28"/>
          <w:szCs w:val="28"/>
        </w:rPr>
        <w:t>эмпатии</w:t>
      </w:r>
      <w:proofErr w:type="spellEnd"/>
      <w:r w:rsidRPr="001373CE">
        <w:rPr>
          <w:rFonts w:ascii="Times New Roman" w:eastAsia="Calibri" w:hAnsi="Times New Roman" w:cs="Times New Roman"/>
          <w:i/>
          <w:sz w:val="28"/>
          <w:szCs w:val="28"/>
        </w:rPr>
        <w:t xml:space="preserve"> (носителем и выразителем </w:t>
      </w:r>
      <w:r w:rsidRPr="001373CE">
        <w:rPr>
          <w:rFonts w:ascii="Times New Roman" w:eastAsia="Calibri" w:hAnsi="Times New Roman" w:cs="Times New Roman"/>
          <w:i/>
          <w:sz w:val="28"/>
          <w:szCs w:val="28"/>
        </w:rPr>
        <w:lastRenderedPageBreak/>
        <w:t>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Развитие художественно-творческих способностей в продуктивных видах детской деятельности.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Воспитание художественного вкуса и чувства гармонии.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Формирование эстетической картины мира и основных элементов «</w:t>
      </w:r>
      <w:proofErr w:type="gramStart"/>
      <w:r w:rsidRPr="001373CE">
        <w:rPr>
          <w:rFonts w:ascii="Times New Roman" w:eastAsia="Calibri" w:hAnsi="Times New Roman" w:cs="Times New Roman"/>
          <w:i/>
          <w:sz w:val="28"/>
          <w:szCs w:val="28"/>
        </w:rPr>
        <w:t>Я-концепции</w:t>
      </w:r>
      <w:proofErr w:type="gramEnd"/>
      <w:r w:rsidRPr="001373CE">
        <w:rPr>
          <w:rFonts w:ascii="Times New Roman" w:eastAsia="Calibri" w:hAnsi="Times New Roman" w:cs="Times New Roman"/>
          <w:i/>
          <w:sz w:val="28"/>
          <w:szCs w:val="28"/>
        </w:rPr>
        <w:t xml:space="preserve"> - творца».</w:t>
      </w:r>
    </w:p>
    <w:p w:rsidR="001373CE" w:rsidRPr="001373CE" w:rsidRDefault="001373CE" w:rsidP="001373CE">
      <w:pPr>
        <w:spacing w:after="0" w:line="240" w:lineRule="auto"/>
        <w:ind w:firstLine="567"/>
        <w:jc w:val="both"/>
        <w:rPr>
          <w:rFonts w:ascii="Times New Roman" w:eastAsia="Calibri" w:hAnsi="Times New Roman" w:cs="Times New Roman"/>
          <w:sz w:val="28"/>
          <w:szCs w:val="28"/>
        </w:rPr>
      </w:pPr>
      <w:proofErr w:type="gramStart"/>
      <w:r w:rsidRPr="001373CE">
        <w:rPr>
          <w:rFonts w:ascii="Times New Roman" w:eastAsia="Calibri" w:hAnsi="Times New Roman" w:cs="Times New Roman"/>
          <w:sz w:val="28"/>
          <w:szCs w:val="28"/>
        </w:rPr>
        <w:t xml:space="preserve">При реализации ООП ДОУ основной формой работы с детьми являются развивающие (общеразвивающие группы) и коррекционно-развивающие занятия (группы для детей с тяжёлыми нарушениями речи (ТНР), общим недоразвитием речи (ОНР). </w:t>
      </w:r>
      <w:proofErr w:type="gramEnd"/>
    </w:p>
    <w:p w:rsidR="001373CE" w:rsidRPr="001373CE" w:rsidRDefault="001373CE" w:rsidP="001373CE">
      <w:pPr>
        <w:spacing w:after="0" w:line="240" w:lineRule="auto"/>
        <w:ind w:firstLine="567"/>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Все занятия – индивидуальные, групповые, подгрупповые, интегрированные в соответствии с методикой носят игровой характер, насыщены разнообразными играми, развивающими игровыми упражнениями. Все занятия в соответствии с данной Программой не тождественны школьному уроку и не являются его аналогом. </w:t>
      </w:r>
    </w:p>
    <w:p w:rsidR="001373CE" w:rsidRPr="001373CE" w:rsidRDefault="001373CE" w:rsidP="001373CE">
      <w:pPr>
        <w:spacing w:after="0" w:line="240" w:lineRule="auto"/>
        <w:jc w:val="both"/>
        <w:rPr>
          <w:rFonts w:ascii="Times New Roman" w:eastAsia="Calibri" w:hAnsi="Times New Roman" w:cs="Times New Roman"/>
          <w:sz w:val="28"/>
          <w:szCs w:val="28"/>
        </w:rPr>
      </w:pPr>
    </w:p>
    <w:p w:rsidR="000F09C2" w:rsidRPr="000F09C2" w:rsidRDefault="000F09C2" w:rsidP="000F09C2">
      <w:pPr>
        <w:pStyle w:val="2"/>
        <w:shd w:val="clear" w:color="auto" w:fill="auto"/>
        <w:spacing w:line="320" w:lineRule="exact"/>
        <w:ind w:left="-142" w:firstLine="406"/>
        <w:rPr>
          <w:sz w:val="28"/>
          <w:szCs w:val="28"/>
        </w:rPr>
      </w:pPr>
      <w:r w:rsidRPr="000F09C2">
        <w:rPr>
          <w:b/>
          <w:sz w:val="28"/>
          <w:szCs w:val="28"/>
        </w:rPr>
        <w:t>Адаптированная основная общеобразовательная программа</w:t>
      </w:r>
      <w:r w:rsidRPr="000F09C2">
        <w:rPr>
          <w:sz w:val="28"/>
          <w:szCs w:val="28"/>
        </w:rPr>
        <w:t xml:space="preserve"> – адаптированная основная образовательная программа МБДОУ № 9 (АООП ДО МБДОУ № 9) предназначена для детей с тяжелыми нарушениями речи (общим недоразвитием речи) с 5 до 7 лет.</w:t>
      </w:r>
    </w:p>
    <w:p w:rsidR="000F09C2" w:rsidRPr="000F09C2" w:rsidRDefault="000F09C2" w:rsidP="000F09C2">
      <w:pPr>
        <w:pStyle w:val="2"/>
        <w:shd w:val="clear" w:color="auto" w:fill="auto"/>
        <w:spacing w:line="320" w:lineRule="exact"/>
        <w:ind w:left="-142" w:firstLine="406"/>
        <w:rPr>
          <w:sz w:val="28"/>
          <w:szCs w:val="28"/>
        </w:rPr>
      </w:pPr>
      <w:r w:rsidRPr="000F09C2">
        <w:rPr>
          <w:sz w:val="28"/>
          <w:szCs w:val="28"/>
        </w:rPr>
        <w:t xml:space="preserve"> Программа составлена в соответствии </w:t>
      </w:r>
      <w:proofErr w:type="gramStart"/>
      <w:r w:rsidRPr="000F09C2">
        <w:rPr>
          <w:sz w:val="28"/>
          <w:szCs w:val="28"/>
        </w:rPr>
        <w:t>с</w:t>
      </w:r>
      <w:proofErr w:type="gramEnd"/>
      <w:r w:rsidRPr="000F09C2">
        <w:rPr>
          <w:sz w:val="28"/>
          <w:szCs w:val="28"/>
        </w:rPr>
        <w:t>:</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Законом Российской Федерации «Об образовании»;</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Федеральным государственным образовательным стандартом дошкольного образования;</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Конвенцией ООН о правах ребенка;</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Декларацией прав ребенка;</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Санитарно-эпидемиологическими требованиями к устройству, содержанию и организации режима работы в дошкольных организациях;</w:t>
      </w:r>
    </w:p>
    <w:p w:rsidR="000F09C2" w:rsidRPr="000F09C2" w:rsidRDefault="000F09C2" w:rsidP="000F09C2">
      <w:pPr>
        <w:pStyle w:val="2"/>
        <w:widowControl w:val="0"/>
        <w:numPr>
          <w:ilvl w:val="0"/>
          <w:numId w:val="3"/>
        </w:numPr>
        <w:shd w:val="clear" w:color="auto" w:fill="auto"/>
        <w:tabs>
          <w:tab w:val="left" w:pos="0"/>
        </w:tabs>
        <w:spacing w:line="320" w:lineRule="exact"/>
        <w:ind w:left="-142"/>
        <w:jc w:val="left"/>
        <w:rPr>
          <w:sz w:val="28"/>
          <w:szCs w:val="28"/>
        </w:rPr>
      </w:pPr>
      <w:r w:rsidRPr="000F09C2">
        <w:rPr>
          <w:sz w:val="28"/>
          <w:szCs w:val="28"/>
        </w:rPr>
        <w:t xml:space="preserve">Образовательной программой дошкольного образования для детей  с тяжёлыми нарушениями речи  (общим недоразвитием  речи) с 3 до 7 лет.  Автор </w:t>
      </w:r>
      <w:proofErr w:type="spellStart"/>
      <w:r w:rsidRPr="000F09C2">
        <w:rPr>
          <w:sz w:val="28"/>
          <w:szCs w:val="28"/>
        </w:rPr>
        <w:t>Н.В.Нищева</w:t>
      </w:r>
      <w:proofErr w:type="spellEnd"/>
      <w:r w:rsidRPr="000F09C2">
        <w:rPr>
          <w:sz w:val="28"/>
          <w:szCs w:val="28"/>
        </w:rPr>
        <w:t xml:space="preserve">; </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Положением о логопедических группах ДОУ;</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А также разработками отечественных ученых в области общей и специальной педагогики и психологии.</w:t>
      </w:r>
    </w:p>
    <w:p w:rsidR="000F09C2" w:rsidRPr="000F09C2" w:rsidRDefault="000F09C2" w:rsidP="000F09C2">
      <w:pPr>
        <w:pStyle w:val="2"/>
        <w:shd w:val="clear" w:color="auto" w:fill="auto"/>
        <w:spacing w:line="320" w:lineRule="exact"/>
        <w:ind w:left="-142" w:firstLine="426"/>
        <w:rPr>
          <w:sz w:val="28"/>
          <w:szCs w:val="28"/>
        </w:rPr>
      </w:pPr>
      <w:r w:rsidRPr="000F09C2">
        <w:rPr>
          <w:sz w:val="28"/>
          <w:szCs w:val="28"/>
        </w:rPr>
        <w:t>Адаптированная основная образовательная Программа составлена на основе «Примерной адаптированной основной образовательной программы для детей с тяжелыми нарушениями реч</w:t>
      </w:r>
      <w:proofErr w:type="gramStart"/>
      <w:r w:rsidRPr="000F09C2">
        <w:rPr>
          <w:sz w:val="28"/>
          <w:szCs w:val="28"/>
        </w:rPr>
        <w:t>и(</w:t>
      </w:r>
      <w:proofErr w:type="gramEnd"/>
      <w:r w:rsidRPr="000F09C2">
        <w:rPr>
          <w:sz w:val="28"/>
          <w:szCs w:val="28"/>
        </w:rPr>
        <w:t>ОНР) с 3 до 7 лет»; рекомендованной Ученым Советом ГНУ «Институт коррекционной педагогики Российской академии образования» для использования в ДОУ».</w:t>
      </w:r>
    </w:p>
    <w:p w:rsidR="000F09C2" w:rsidRPr="000F09C2" w:rsidRDefault="000F09C2" w:rsidP="000F09C2">
      <w:pPr>
        <w:pStyle w:val="2"/>
        <w:spacing w:line="320" w:lineRule="exact"/>
        <w:ind w:left="-142" w:firstLine="426"/>
        <w:rPr>
          <w:sz w:val="28"/>
          <w:szCs w:val="28"/>
        </w:rPr>
      </w:pPr>
      <w:r w:rsidRPr="000F09C2">
        <w:rPr>
          <w:sz w:val="28"/>
          <w:szCs w:val="28"/>
        </w:rPr>
        <w:t xml:space="preserve">Программа содержит описание задач и содержания работы во всех пяти образовательных областях для всех специалистов, работающих в группах </w:t>
      </w:r>
      <w:r w:rsidRPr="000F09C2">
        <w:rPr>
          <w:sz w:val="28"/>
          <w:szCs w:val="28"/>
        </w:rPr>
        <w:lastRenderedPageBreak/>
        <w:t xml:space="preserve">компенсирующей направленности ДОУ, и учитывает возрастные и психологические особенности дошкольников с тяжелыми нарушениями речи (общим недоразвитием речи). </w:t>
      </w:r>
    </w:p>
    <w:p w:rsidR="000F09C2" w:rsidRPr="000F09C2" w:rsidRDefault="000F09C2" w:rsidP="000F09C2">
      <w:pPr>
        <w:pStyle w:val="2"/>
        <w:spacing w:line="320" w:lineRule="exact"/>
        <w:ind w:left="-142" w:firstLine="426"/>
        <w:rPr>
          <w:sz w:val="28"/>
          <w:szCs w:val="28"/>
        </w:rPr>
      </w:pPr>
      <w:r w:rsidRPr="000F09C2">
        <w:rPr>
          <w:sz w:val="28"/>
          <w:szCs w:val="28"/>
        </w:rPr>
        <w:t>Программа состоит из обязательной части и части, формируемой участниками образовательных отношений.</w:t>
      </w:r>
    </w:p>
    <w:p w:rsidR="000F09C2" w:rsidRPr="000F09C2" w:rsidRDefault="000F09C2" w:rsidP="000F09C2">
      <w:pPr>
        <w:pStyle w:val="2"/>
        <w:spacing w:line="320" w:lineRule="exact"/>
        <w:ind w:left="-142" w:firstLine="426"/>
        <w:rPr>
          <w:sz w:val="28"/>
          <w:szCs w:val="28"/>
        </w:rPr>
      </w:pPr>
      <w:r w:rsidRPr="000F09C2">
        <w:rPr>
          <w:sz w:val="28"/>
          <w:szCs w:val="28"/>
        </w:rPr>
        <w:t>Обязательная часть обеспечивает развитие детей во всех пяти взаимодополняющих образовательных областя</w:t>
      </w:r>
      <w:proofErr w:type="gramStart"/>
      <w:r w:rsidRPr="000F09C2">
        <w:rPr>
          <w:sz w:val="28"/>
          <w:szCs w:val="28"/>
        </w:rPr>
        <w:t>х(</w:t>
      </w:r>
      <w:proofErr w:type="gramEnd"/>
      <w:r w:rsidRPr="000F09C2">
        <w:rPr>
          <w:sz w:val="28"/>
          <w:szCs w:val="28"/>
        </w:rPr>
        <w:t xml:space="preserve">социально-коммуникативное, познавательное, речевое, художественно-эстетическое, физическое развитие), разработана с </w:t>
      </w:r>
      <w:proofErr w:type="spellStart"/>
      <w:r w:rsidRPr="000F09C2">
        <w:rPr>
          <w:sz w:val="28"/>
          <w:szCs w:val="28"/>
        </w:rPr>
        <w:t>учётом«Примерной</w:t>
      </w:r>
      <w:proofErr w:type="spellEnd"/>
      <w:r w:rsidRPr="000F09C2">
        <w:rPr>
          <w:sz w:val="28"/>
          <w:szCs w:val="28"/>
        </w:rPr>
        <w:t xml:space="preserve"> адаптированной основной образовательной программы для детей с тяжелыми нарушениями речи (ОНР) с 3 до 7 лет». Автор </w:t>
      </w:r>
      <w:proofErr w:type="spellStart"/>
      <w:r w:rsidRPr="000F09C2">
        <w:rPr>
          <w:sz w:val="28"/>
          <w:szCs w:val="28"/>
        </w:rPr>
        <w:t>Н.В.Нищева</w:t>
      </w:r>
      <w:proofErr w:type="spellEnd"/>
      <w:r w:rsidRPr="000F09C2">
        <w:rPr>
          <w:sz w:val="28"/>
          <w:szCs w:val="28"/>
        </w:rPr>
        <w:t>.</w:t>
      </w:r>
    </w:p>
    <w:p w:rsidR="000F09C2" w:rsidRPr="000F09C2" w:rsidRDefault="000F09C2" w:rsidP="000F09C2">
      <w:pPr>
        <w:autoSpaceDE w:val="0"/>
        <w:autoSpaceDN w:val="0"/>
        <w:adjustRightInd w:val="0"/>
        <w:spacing w:after="0" w:line="320" w:lineRule="exact"/>
        <w:ind w:left="-142"/>
        <w:jc w:val="both"/>
        <w:rPr>
          <w:rFonts w:ascii="Times New Roman" w:hAnsi="Times New Roman" w:cs="Times New Roman"/>
          <w:i/>
          <w:iCs/>
          <w:sz w:val="28"/>
          <w:szCs w:val="28"/>
        </w:rPr>
      </w:pPr>
      <w:r w:rsidRPr="000F09C2">
        <w:rPr>
          <w:rFonts w:ascii="Times New Roman" w:hAnsi="Times New Roman" w:cs="Times New Roman"/>
          <w:i/>
          <w:iCs/>
          <w:sz w:val="28"/>
          <w:szCs w:val="28"/>
        </w:rPr>
        <w:t>Часть, формируемая участниками образовательных отношений, ориентирована на образовательные потребности, интересы и мотивы детей, членов их семей и педагогов, специфику национальных, социокультурных и иных условий, в которых осуществляется образовательная деятельность; разработана с учётом парциальных программ, методик, технологий.</w:t>
      </w:r>
    </w:p>
    <w:p w:rsidR="000F09C2" w:rsidRPr="000F09C2" w:rsidRDefault="000F09C2" w:rsidP="000F09C2">
      <w:pPr>
        <w:autoSpaceDE w:val="0"/>
        <w:autoSpaceDN w:val="0"/>
        <w:adjustRightInd w:val="0"/>
        <w:spacing w:after="0" w:line="320" w:lineRule="exact"/>
        <w:ind w:left="-142"/>
        <w:jc w:val="both"/>
        <w:rPr>
          <w:rFonts w:ascii="Times New Roman" w:hAnsi="Times New Roman" w:cs="Times New Roman"/>
          <w:i/>
          <w:iCs/>
          <w:sz w:val="28"/>
          <w:szCs w:val="28"/>
        </w:rPr>
      </w:pPr>
      <w:proofErr w:type="gramStart"/>
      <w:r w:rsidRPr="000F09C2">
        <w:rPr>
          <w:rFonts w:ascii="Times New Roman" w:hAnsi="Times New Roman" w:cs="Times New Roman"/>
          <w:i/>
          <w:iCs/>
          <w:sz w:val="28"/>
          <w:szCs w:val="28"/>
        </w:rPr>
        <w:t>В тексте АООП ДО часть, формируемая участниками образовательных отношений, выделена курсивом.</w:t>
      </w:r>
      <w:proofErr w:type="gramEnd"/>
    </w:p>
    <w:p w:rsidR="000F09C2" w:rsidRPr="000F09C2" w:rsidRDefault="000F09C2" w:rsidP="000F09C2">
      <w:pPr>
        <w:pStyle w:val="2"/>
        <w:spacing w:line="320" w:lineRule="exact"/>
        <w:ind w:left="-142" w:firstLine="426"/>
        <w:rPr>
          <w:sz w:val="28"/>
          <w:szCs w:val="28"/>
        </w:rPr>
      </w:pPr>
      <w:r w:rsidRPr="000F09C2">
        <w:rPr>
          <w:sz w:val="28"/>
          <w:szCs w:val="28"/>
        </w:rPr>
        <w:t xml:space="preserve">В программу включены тематическое планирование работы,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 </w:t>
      </w:r>
    </w:p>
    <w:p w:rsidR="000F09C2" w:rsidRPr="000F09C2" w:rsidRDefault="000F09C2" w:rsidP="000F09C2">
      <w:pPr>
        <w:pStyle w:val="2"/>
        <w:spacing w:line="320" w:lineRule="exact"/>
        <w:ind w:left="-142" w:firstLine="426"/>
        <w:rPr>
          <w:sz w:val="28"/>
          <w:szCs w:val="28"/>
        </w:rPr>
      </w:pPr>
      <w:r w:rsidRPr="000F09C2">
        <w:rPr>
          <w:sz w:val="28"/>
          <w:szCs w:val="28"/>
        </w:rPr>
        <w:t>В Программе даны рекомендации по созданию и оснащению предметн</w:t>
      </w:r>
      <w:proofErr w:type="gramStart"/>
      <w:r w:rsidRPr="000F09C2">
        <w:rPr>
          <w:sz w:val="28"/>
          <w:szCs w:val="28"/>
        </w:rPr>
        <w:t>о-</w:t>
      </w:r>
      <w:proofErr w:type="gramEnd"/>
      <w:r w:rsidRPr="000F09C2">
        <w:rPr>
          <w:sz w:val="28"/>
          <w:szCs w:val="28"/>
        </w:rPr>
        <w:t xml:space="preserve"> 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 учителя -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w:t>
      </w:r>
    </w:p>
    <w:p w:rsidR="000F09C2" w:rsidRPr="000F09C2" w:rsidRDefault="000F09C2" w:rsidP="000F09C2">
      <w:pPr>
        <w:pStyle w:val="2"/>
        <w:spacing w:line="320" w:lineRule="exact"/>
        <w:ind w:left="-142" w:firstLine="426"/>
        <w:rPr>
          <w:sz w:val="28"/>
          <w:szCs w:val="28"/>
        </w:rPr>
      </w:pPr>
      <w:r w:rsidRPr="000F09C2">
        <w:rPr>
          <w:sz w:val="28"/>
          <w:szCs w:val="28"/>
        </w:rPr>
        <w:t xml:space="preserve">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w:t>
      </w:r>
    </w:p>
    <w:p w:rsidR="000F09C2" w:rsidRPr="000F09C2" w:rsidRDefault="000F09C2" w:rsidP="000F09C2">
      <w:pPr>
        <w:pStyle w:val="2"/>
        <w:spacing w:line="320" w:lineRule="exact"/>
        <w:ind w:left="-142" w:firstLine="426"/>
        <w:rPr>
          <w:sz w:val="28"/>
          <w:szCs w:val="28"/>
        </w:rPr>
      </w:pPr>
      <w:r w:rsidRPr="000F09C2">
        <w:rPr>
          <w:sz w:val="28"/>
          <w:szCs w:val="28"/>
        </w:rPr>
        <w:t xml:space="preserve">В приложении к Программе представлены перечень пособий методического комплекта, списки специальной и методической литературы. </w:t>
      </w:r>
    </w:p>
    <w:p w:rsidR="000F09C2" w:rsidRPr="000F09C2" w:rsidRDefault="000F09C2" w:rsidP="000F09C2">
      <w:pPr>
        <w:pStyle w:val="2"/>
        <w:spacing w:line="320" w:lineRule="exact"/>
        <w:ind w:left="-142" w:firstLine="426"/>
        <w:rPr>
          <w:sz w:val="28"/>
          <w:szCs w:val="28"/>
        </w:rPr>
      </w:pPr>
      <w:proofErr w:type="gramStart"/>
      <w:r w:rsidRPr="000F09C2">
        <w:rPr>
          <w:sz w:val="28"/>
          <w:szCs w:val="28"/>
        </w:rPr>
        <w:t xml:space="preserve">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w:t>
      </w:r>
      <w:r w:rsidRPr="000F09C2">
        <w:rPr>
          <w:sz w:val="28"/>
          <w:szCs w:val="28"/>
        </w:rPr>
        <w:lastRenderedPageBreak/>
        <w:t>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w:t>
      </w:r>
      <w:proofErr w:type="gramEnd"/>
      <w:r w:rsidRPr="000F09C2">
        <w:rPr>
          <w:sz w:val="28"/>
          <w:szCs w:val="28"/>
        </w:rPr>
        <w:t xml:space="preserve"> недель в рамках общей лексической темы. </w:t>
      </w:r>
    </w:p>
    <w:p w:rsidR="000F09C2" w:rsidRPr="000F09C2" w:rsidRDefault="000F09C2" w:rsidP="000F09C2">
      <w:pPr>
        <w:pStyle w:val="2"/>
        <w:spacing w:line="320" w:lineRule="exact"/>
        <w:ind w:left="-142" w:firstLine="426"/>
        <w:rPr>
          <w:sz w:val="28"/>
          <w:szCs w:val="28"/>
        </w:rPr>
      </w:pPr>
      <w:r w:rsidRPr="000F09C2">
        <w:rPr>
          <w:sz w:val="28"/>
          <w:szCs w:val="28"/>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0F09C2" w:rsidRPr="000F09C2" w:rsidRDefault="000F09C2" w:rsidP="000F09C2">
      <w:pPr>
        <w:pStyle w:val="2"/>
        <w:spacing w:line="320" w:lineRule="exact"/>
        <w:ind w:left="-142" w:firstLine="426"/>
        <w:rPr>
          <w:sz w:val="28"/>
          <w:szCs w:val="28"/>
        </w:rPr>
      </w:pPr>
      <w:r w:rsidRPr="000F09C2">
        <w:rPr>
          <w:sz w:val="28"/>
          <w:szCs w:val="28"/>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компенсирующей направленности ДОУ для детей с тяжелыми нарушениями речи (ОНР) с учетом особенностей психофизического развития детей данного контингента. </w:t>
      </w:r>
    </w:p>
    <w:p w:rsidR="000F09C2" w:rsidRPr="000F09C2" w:rsidRDefault="000F09C2" w:rsidP="000F09C2">
      <w:pPr>
        <w:pStyle w:val="2"/>
        <w:spacing w:line="320" w:lineRule="exact"/>
        <w:ind w:left="-142" w:firstLine="426"/>
        <w:rPr>
          <w:sz w:val="28"/>
          <w:szCs w:val="28"/>
        </w:rPr>
      </w:pPr>
      <w:r w:rsidRPr="000F09C2">
        <w:rPr>
          <w:sz w:val="28"/>
          <w:szCs w:val="28"/>
        </w:rPr>
        <w:t xml:space="preserve">Программа рассчитана на пребывание ребенка в логопедической группе с пятилетнего или шестилетнего возраста, для детей с первым, вторым, третьим, четвертым уровнями речевого развития при общем недоразвитии речи. </w:t>
      </w:r>
    </w:p>
    <w:p w:rsidR="000F09C2" w:rsidRPr="000F09C2" w:rsidRDefault="000F09C2" w:rsidP="000F09C2">
      <w:pPr>
        <w:pStyle w:val="2"/>
        <w:spacing w:line="320" w:lineRule="exact"/>
        <w:ind w:left="-142" w:firstLine="426"/>
        <w:rPr>
          <w:sz w:val="28"/>
          <w:szCs w:val="28"/>
        </w:rPr>
      </w:pPr>
      <w:r w:rsidRPr="000F09C2">
        <w:rPr>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0F09C2">
        <w:rPr>
          <w:sz w:val="28"/>
          <w:szCs w:val="28"/>
        </w:rPr>
        <w:t>дезадаптации</w:t>
      </w:r>
      <w:proofErr w:type="spellEnd"/>
      <w:r w:rsidRPr="000F09C2">
        <w:rPr>
          <w:sz w:val="28"/>
          <w:szCs w:val="28"/>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0F09C2" w:rsidRPr="000F09C2" w:rsidRDefault="000F09C2" w:rsidP="000F09C2">
      <w:pPr>
        <w:pStyle w:val="2"/>
        <w:spacing w:line="320" w:lineRule="exact"/>
        <w:ind w:left="-142" w:firstLine="426"/>
        <w:rPr>
          <w:i/>
          <w:sz w:val="28"/>
          <w:szCs w:val="28"/>
        </w:rPr>
      </w:pPr>
      <w:r w:rsidRPr="000F09C2">
        <w:rPr>
          <w:sz w:val="28"/>
          <w:szCs w:val="28"/>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Конспекты игровых коррекционно-развивающих занятий учителя-логопеда и воспитателя приведены в сборниках, входящих в методический комплект Программы.</w:t>
      </w:r>
    </w:p>
    <w:p w:rsidR="000F09C2" w:rsidRPr="000F09C2" w:rsidRDefault="000F09C2" w:rsidP="000F09C2">
      <w:pPr>
        <w:pStyle w:val="2"/>
        <w:spacing w:line="320" w:lineRule="exact"/>
        <w:rPr>
          <w:b/>
          <w:sz w:val="28"/>
          <w:szCs w:val="28"/>
        </w:rPr>
      </w:pPr>
    </w:p>
    <w:p w:rsidR="000F09C2" w:rsidRPr="000F09C2" w:rsidRDefault="000F09C2" w:rsidP="000F09C2">
      <w:pPr>
        <w:spacing w:after="0" w:line="240" w:lineRule="auto"/>
        <w:jc w:val="both"/>
        <w:rPr>
          <w:rFonts w:ascii="Times New Roman" w:hAnsi="Times New Roman" w:cs="Times New Roman"/>
          <w:b/>
          <w:sz w:val="28"/>
          <w:szCs w:val="28"/>
          <w:u w:val="single"/>
        </w:rPr>
      </w:pPr>
      <w:r w:rsidRPr="000F09C2">
        <w:rPr>
          <w:rFonts w:ascii="Times New Roman" w:hAnsi="Times New Roman" w:cs="Times New Roman"/>
          <w:b/>
          <w:sz w:val="28"/>
          <w:szCs w:val="28"/>
          <w:u w:val="single"/>
        </w:rPr>
        <w:t xml:space="preserve">1.2. Цели и задачи реализации Программы </w:t>
      </w:r>
    </w:p>
    <w:p w:rsidR="000F09C2" w:rsidRPr="000F09C2" w:rsidRDefault="000F09C2" w:rsidP="000F09C2">
      <w:pPr>
        <w:autoSpaceDE w:val="0"/>
        <w:autoSpaceDN w:val="0"/>
        <w:adjustRightInd w:val="0"/>
        <w:spacing w:after="0"/>
        <w:ind w:left="-142" w:firstLine="567"/>
        <w:jc w:val="both"/>
        <w:rPr>
          <w:rFonts w:ascii="Times New Roman" w:hAnsi="Times New Roman" w:cs="Times New Roman"/>
          <w:sz w:val="28"/>
          <w:szCs w:val="28"/>
        </w:rPr>
      </w:pPr>
      <w:r w:rsidRPr="000F09C2">
        <w:rPr>
          <w:rFonts w:ascii="Times New Roman" w:hAnsi="Times New Roman" w:cs="Times New Roman"/>
          <w:b/>
          <w:sz w:val="28"/>
          <w:szCs w:val="28"/>
        </w:rPr>
        <w:t>Целью</w:t>
      </w:r>
      <w:r w:rsidRPr="000F09C2">
        <w:rPr>
          <w:rFonts w:ascii="Times New Roman" w:hAnsi="Times New Roman" w:cs="Times New Roman"/>
          <w:sz w:val="28"/>
          <w:szCs w:val="28"/>
        </w:rPr>
        <w:t xml:space="preserve">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5 до 7 лет, предусматривающей полную интеграцию действий всех специалистов </w:t>
      </w:r>
      <w:r w:rsidRPr="000F09C2">
        <w:rPr>
          <w:rFonts w:ascii="Times New Roman" w:hAnsi="Times New Roman" w:cs="Times New Roman"/>
          <w:sz w:val="28"/>
          <w:szCs w:val="28"/>
        </w:rPr>
        <w:lastRenderedPageBreak/>
        <w:t xml:space="preserve">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w:t>
      </w:r>
    </w:p>
    <w:p w:rsidR="000F09C2" w:rsidRPr="000F09C2" w:rsidRDefault="000F09C2" w:rsidP="000F09C2">
      <w:pPr>
        <w:autoSpaceDE w:val="0"/>
        <w:autoSpaceDN w:val="0"/>
        <w:adjustRightInd w:val="0"/>
        <w:spacing w:after="0" w:line="240" w:lineRule="auto"/>
        <w:ind w:firstLine="708"/>
        <w:jc w:val="both"/>
        <w:rPr>
          <w:rFonts w:ascii="Times New Roman" w:hAnsi="Times New Roman" w:cs="Times New Roman"/>
          <w:b/>
          <w:sz w:val="28"/>
          <w:szCs w:val="28"/>
        </w:rPr>
      </w:pPr>
      <w:r w:rsidRPr="000F09C2">
        <w:rPr>
          <w:rFonts w:ascii="Times New Roman" w:hAnsi="Times New Roman" w:cs="Times New Roman"/>
          <w:b/>
          <w:sz w:val="28"/>
          <w:szCs w:val="28"/>
        </w:rPr>
        <w:t>Задачи:</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6) формирование общей культуры личности детей, в том числе ценности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F09C2" w:rsidRPr="000F09C2" w:rsidRDefault="000F09C2" w:rsidP="000F09C2">
      <w:pPr>
        <w:autoSpaceDE w:val="0"/>
        <w:autoSpaceDN w:val="0"/>
        <w:adjustRightInd w:val="0"/>
        <w:spacing w:after="0" w:line="240" w:lineRule="auto"/>
        <w:rPr>
          <w:rFonts w:ascii="Times New Roman" w:hAnsi="Times New Roman" w:cs="Times New Roman"/>
          <w:sz w:val="28"/>
          <w:szCs w:val="28"/>
        </w:rPr>
      </w:pPr>
      <w:r w:rsidRPr="000F09C2">
        <w:rPr>
          <w:rFonts w:ascii="Times New Roman" w:hAnsi="Times New Roman" w:cs="Times New Roman"/>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F09C2" w:rsidRPr="000F09C2" w:rsidRDefault="000F09C2" w:rsidP="000F09C2">
      <w:pPr>
        <w:pStyle w:val="4"/>
        <w:shd w:val="clear" w:color="auto" w:fill="auto"/>
        <w:spacing w:after="0" w:line="240" w:lineRule="auto"/>
        <w:ind w:right="20" w:firstLine="708"/>
        <w:jc w:val="both"/>
        <w:rPr>
          <w:sz w:val="28"/>
          <w:szCs w:val="28"/>
        </w:rPr>
      </w:pPr>
      <w:r w:rsidRPr="000F09C2">
        <w:rPr>
          <w:b/>
          <w:sz w:val="28"/>
          <w:szCs w:val="28"/>
        </w:rPr>
        <w:t>Для групп компенсирующей направленности</w:t>
      </w:r>
      <w:r w:rsidRPr="000F09C2">
        <w:rPr>
          <w:sz w:val="28"/>
          <w:szCs w:val="28"/>
        </w:rPr>
        <w:t xml:space="preserve"> на основе адаптированной образовательной программы МБДОУ № 9 с учетом примерной адаптированной основной образовательной программы для детей с тяжелыми нарушениями речи (общим недоразвитием речи) с 3 до 7 лет»  Н.В. </w:t>
      </w:r>
      <w:proofErr w:type="spellStart"/>
      <w:r w:rsidRPr="000F09C2">
        <w:rPr>
          <w:sz w:val="28"/>
          <w:szCs w:val="28"/>
        </w:rPr>
        <w:t>Нищевой</w:t>
      </w:r>
      <w:proofErr w:type="spellEnd"/>
    </w:p>
    <w:p w:rsidR="000F09C2" w:rsidRPr="000F09C2" w:rsidRDefault="000F09C2" w:rsidP="000F09C2">
      <w:pPr>
        <w:autoSpaceDE w:val="0"/>
        <w:autoSpaceDN w:val="0"/>
        <w:spacing w:after="0" w:line="240" w:lineRule="auto"/>
        <w:jc w:val="both"/>
        <w:rPr>
          <w:rFonts w:ascii="Times New Roman" w:hAnsi="Times New Roman" w:cs="Times New Roman"/>
          <w:b/>
          <w:i/>
          <w:sz w:val="28"/>
          <w:szCs w:val="28"/>
        </w:rPr>
      </w:pPr>
      <w:r w:rsidRPr="000F09C2">
        <w:rPr>
          <w:rFonts w:ascii="Times New Roman" w:hAnsi="Times New Roman" w:cs="Times New Roman"/>
          <w:b/>
          <w:i/>
          <w:sz w:val="28"/>
          <w:szCs w:val="28"/>
        </w:rPr>
        <w:lastRenderedPageBreak/>
        <w:t>Задачи части, формируемой участниками образовательных отношений:</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 xml:space="preserve">Приобщение к культурному и историческому наследию, традициям кубанского народа </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Расширение представлений детей о социально-экономической значимости родного края, трудовой деятельности людей, профессиях</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 xml:space="preserve">Приобретение совокупности культурных ценностей </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Развитие духовности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Социальное развитие</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Создание условий для свободного экспериментирования с художественными материалами и инструментами.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Ознакомление с универсальным «языком» искусства - средствами художественно-образной выразительности.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 xml:space="preserve">Амплификация (обогащение) индивидуального художественно-эстетического опыта (эстетической апперцепции): «осмысленное чтение» - </w:t>
      </w:r>
      <w:proofErr w:type="spellStart"/>
      <w:r w:rsidRPr="000F09C2">
        <w:rPr>
          <w:rFonts w:ascii="Times New Roman" w:hAnsi="Times New Roman" w:cs="Times New Roman"/>
          <w:i/>
          <w:sz w:val="28"/>
          <w:szCs w:val="28"/>
        </w:rPr>
        <w:t>распредмечивание</w:t>
      </w:r>
      <w:proofErr w:type="spellEnd"/>
      <w:r w:rsidRPr="000F09C2">
        <w:rPr>
          <w:rFonts w:ascii="Times New Roman" w:hAnsi="Times New Roman" w:cs="Times New Roman"/>
          <w:i/>
          <w:sz w:val="28"/>
          <w:szCs w:val="28"/>
        </w:rPr>
        <w:t xml:space="preserve"> и </w:t>
      </w:r>
      <w:proofErr w:type="spellStart"/>
      <w:r w:rsidRPr="000F09C2">
        <w:rPr>
          <w:rFonts w:ascii="Times New Roman" w:hAnsi="Times New Roman" w:cs="Times New Roman"/>
          <w:i/>
          <w:sz w:val="28"/>
          <w:szCs w:val="28"/>
        </w:rPr>
        <w:t>опредмечивание</w:t>
      </w:r>
      <w:proofErr w:type="spellEnd"/>
      <w:r w:rsidRPr="000F09C2">
        <w:rPr>
          <w:rFonts w:ascii="Times New Roman" w:hAnsi="Times New Roman" w:cs="Times New Roman"/>
          <w:i/>
          <w:sz w:val="28"/>
          <w:szCs w:val="28"/>
        </w:rPr>
        <w:t xml:space="preserve"> художественно-эстетических объектов с помощью воображения и </w:t>
      </w:r>
      <w:proofErr w:type="spellStart"/>
      <w:r w:rsidRPr="000F09C2">
        <w:rPr>
          <w:rFonts w:ascii="Times New Roman" w:hAnsi="Times New Roman" w:cs="Times New Roman"/>
          <w:i/>
          <w:sz w:val="28"/>
          <w:szCs w:val="28"/>
        </w:rPr>
        <w:t>эмпатии</w:t>
      </w:r>
      <w:proofErr w:type="spellEnd"/>
      <w:r w:rsidRPr="000F09C2">
        <w:rPr>
          <w:rFonts w:ascii="Times New Roman" w:hAnsi="Times New Roman" w:cs="Times New Roman"/>
          <w:i/>
          <w:sz w:val="28"/>
          <w:szCs w:val="28"/>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Развитие художественно-творческих способностей в продуктивных видах детской деятельности.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Воспитание художественного вкуса и чувства гармонии.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Формирование эстетической картины мира и основных элементов «</w:t>
      </w:r>
      <w:proofErr w:type="gramStart"/>
      <w:r w:rsidRPr="000F09C2">
        <w:rPr>
          <w:rFonts w:ascii="Times New Roman" w:hAnsi="Times New Roman" w:cs="Times New Roman"/>
          <w:i/>
          <w:sz w:val="28"/>
          <w:szCs w:val="28"/>
        </w:rPr>
        <w:t>Я-концепции</w:t>
      </w:r>
      <w:proofErr w:type="gramEnd"/>
      <w:r w:rsidRPr="000F09C2">
        <w:rPr>
          <w:rFonts w:ascii="Times New Roman" w:hAnsi="Times New Roman" w:cs="Times New Roman"/>
          <w:i/>
          <w:sz w:val="28"/>
          <w:szCs w:val="28"/>
        </w:rPr>
        <w:t xml:space="preserve"> - творца».</w:t>
      </w:r>
    </w:p>
    <w:p w:rsidR="000F09C2" w:rsidRPr="002D3D6D" w:rsidRDefault="000F09C2" w:rsidP="000F09C2">
      <w:pPr>
        <w:autoSpaceDE w:val="0"/>
        <w:autoSpaceDN w:val="0"/>
        <w:adjustRightInd w:val="0"/>
        <w:spacing w:after="0"/>
        <w:ind w:left="-142" w:firstLine="567"/>
        <w:jc w:val="both"/>
        <w:rPr>
          <w:rFonts w:ascii="Times New Roman" w:hAnsi="Times New Roman" w:cs="Times New Roman"/>
          <w:sz w:val="28"/>
          <w:szCs w:val="28"/>
        </w:rPr>
      </w:pPr>
      <w:r w:rsidRPr="002D3D6D">
        <w:rPr>
          <w:rFonts w:ascii="Times New Roman" w:hAnsi="Times New Roman" w:cs="Times New Roman"/>
          <w:b/>
          <w:sz w:val="28"/>
          <w:szCs w:val="28"/>
        </w:rPr>
        <w:t>Одной из основных задач</w:t>
      </w:r>
      <w:r w:rsidRPr="002D3D6D">
        <w:rPr>
          <w:rFonts w:ascii="Times New Roman" w:hAnsi="Times New Roman" w:cs="Times New Roman"/>
          <w:sz w:val="28"/>
          <w:szCs w:val="28"/>
        </w:rPr>
        <w:t xml:space="preserve">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0F09C2" w:rsidRPr="002D3D6D" w:rsidRDefault="000F09C2" w:rsidP="000F09C2">
      <w:pPr>
        <w:autoSpaceDE w:val="0"/>
        <w:autoSpaceDN w:val="0"/>
        <w:adjustRightInd w:val="0"/>
        <w:spacing w:after="0"/>
        <w:ind w:left="-142" w:firstLine="567"/>
        <w:jc w:val="both"/>
        <w:rPr>
          <w:rFonts w:ascii="Times New Roman" w:hAnsi="Times New Roman" w:cs="Times New Roman"/>
          <w:sz w:val="28"/>
          <w:szCs w:val="28"/>
        </w:rPr>
      </w:pPr>
      <w:r w:rsidRPr="002D3D6D">
        <w:rPr>
          <w:rFonts w:ascii="Times New Roman" w:hAnsi="Times New Roman" w:cs="Times New Roman"/>
          <w:sz w:val="28"/>
          <w:szCs w:val="28"/>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2D3D6D">
        <w:rPr>
          <w:rFonts w:ascii="Times New Roman" w:hAnsi="Times New Roman" w:cs="Times New Roman"/>
          <w:sz w:val="28"/>
          <w:szCs w:val="28"/>
        </w:rPr>
        <w:t>Программы</w:t>
      </w:r>
      <w:proofErr w:type="gramEnd"/>
      <w:r w:rsidRPr="002D3D6D">
        <w:rPr>
          <w:rFonts w:ascii="Times New Roman" w:hAnsi="Times New Roman" w:cs="Times New Roman"/>
          <w:sz w:val="28"/>
          <w:szCs w:val="28"/>
        </w:rPr>
        <w:t xml:space="preserve"> является принцип </w:t>
      </w:r>
      <w:proofErr w:type="spellStart"/>
      <w:r w:rsidRPr="002D3D6D">
        <w:rPr>
          <w:rFonts w:ascii="Times New Roman" w:hAnsi="Times New Roman" w:cs="Times New Roman"/>
          <w:sz w:val="28"/>
          <w:szCs w:val="28"/>
        </w:rPr>
        <w:t>природосообразности</w:t>
      </w:r>
      <w:proofErr w:type="spellEnd"/>
      <w:r w:rsidRPr="002D3D6D">
        <w:rPr>
          <w:rFonts w:ascii="Times New Roman" w:hAnsi="Times New Roman" w:cs="Times New Roman"/>
          <w:sz w:val="28"/>
          <w:szCs w:val="28"/>
        </w:rPr>
        <w:t xml:space="preserve">.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2D3D6D" w:rsidRPr="002D3D6D" w:rsidRDefault="006D6992" w:rsidP="002D3D6D">
      <w:pPr>
        <w:spacing w:after="0"/>
        <w:rPr>
          <w:rStyle w:val="a4"/>
          <w:rFonts w:ascii="Times New Roman" w:hAnsi="Times New Roman" w:cs="Times New Roman"/>
          <w:color w:val="231F20"/>
          <w:sz w:val="28"/>
          <w:szCs w:val="28"/>
          <w:shd w:val="clear" w:color="auto" w:fill="FFFFFF"/>
        </w:rPr>
      </w:pPr>
      <w:r>
        <w:rPr>
          <w:rStyle w:val="a4"/>
          <w:rFonts w:ascii="Times New Roman" w:hAnsi="Times New Roman" w:cs="Times New Roman"/>
          <w:color w:val="231F20"/>
          <w:sz w:val="28"/>
          <w:szCs w:val="28"/>
          <w:shd w:val="clear" w:color="auto" w:fill="FFFFFF"/>
        </w:rPr>
        <w:lastRenderedPageBreak/>
        <w:t>Дополнительная общеразвивающая программа</w:t>
      </w:r>
      <w:r w:rsidR="002D3D6D" w:rsidRPr="002D3D6D">
        <w:rPr>
          <w:rStyle w:val="a4"/>
          <w:rFonts w:ascii="Times New Roman" w:hAnsi="Times New Roman" w:cs="Times New Roman"/>
          <w:color w:val="231F20"/>
          <w:sz w:val="28"/>
          <w:szCs w:val="28"/>
          <w:shd w:val="clear" w:color="auto" w:fill="FFFFFF"/>
        </w:rPr>
        <w:t xml:space="preserve"> художественно-эстетической направленности «Шкатулка»</w:t>
      </w:r>
    </w:p>
    <w:p w:rsidR="000C42EB" w:rsidRPr="000C42EB" w:rsidRDefault="000C42EB" w:rsidP="000C42EB">
      <w:pPr>
        <w:spacing w:after="0"/>
        <w:ind w:firstLine="709"/>
        <w:jc w:val="both"/>
        <w:rPr>
          <w:rFonts w:ascii="Times New Roman" w:hAnsi="Times New Roman" w:cs="Times New Roman"/>
          <w:sz w:val="28"/>
          <w:szCs w:val="28"/>
          <w:lang w:eastAsia="zh-CN" w:bidi="hi-IN"/>
        </w:rPr>
      </w:pPr>
      <w:r w:rsidRPr="000C42EB">
        <w:rPr>
          <w:rFonts w:ascii="Times New Roman" w:hAnsi="Times New Roman" w:cs="Times New Roman"/>
          <w:sz w:val="28"/>
          <w:szCs w:val="28"/>
          <w:lang w:eastAsia="zh-CN" w:bidi="hi-IN"/>
        </w:rPr>
        <w:t xml:space="preserve">В качестве локального компонента содержания образования - программа под редакцией М. Д. </w:t>
      </w:r>
      <w:proofErr w:type="spellStart"/>
      <w:r w:rsidRPr="000C42EB">
        <w:rPr>
          <w:rFonts w:ascii="Times New Roman" w:hAnsi="Times New Roman" w:cs="Times New Roman"/>
          <w:sz w:val="28"/>
          <w:szCs w:val="28"/>
          <w:lang w:eastAsia="zh-CN" w:bidi="hi-IN"/>
        </w:rPr>
        <w:t>Маханевой</w:t>
      </w:r>
      <w:proofErr w:type="spellEnd"/>
      <w:r w:rsidRPr="000C42EB">
        <w:rPr>
          <w:rFonts w:ascii="Times New Roman" w:hAnsi="Times New Roman" w:cs="Times New Roman"/>
          <w:sz w:val="28"/>
          <w:szCs w:val="28"/>
          <w:lang w:eastAsia="zh-CN" w:bidi="hi-IN"/>
        </w:rPr>
        <w:t xml:space="preserve"> «Театрализованные занятия в детском саду», «Театрализованные представления в детском саду», Е. А. Антипиной.</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Направленность программы</w:t>
      </w:r>
      <w:r w:rsidRPr="000C42EB">
        <w:rPr>
          <w:rFonts w:ascii="Times New Roman" w:hAnsi="Times New Roman" w:cs="Times New Roman"/>
          <w:sz w:val="28"/>
          <w:szCs w:val="28"/>
          <w:lang w:eastAsia="ru-RU"/>
        </w:rPr>
        <w:t>: художественно-эстетическая</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bCs/>
          <w:sz w:val="28"/>
          <w:szCs w:val="28"/>
          <w:lang w:eastAsia="ru-RU"/>
        </w:rPr>
        <w:t>Отличительные особенности программы</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Отличительными особенностями данной программы является её практическая направленность, реализуемая через участие детей в различных формах театрализованной деятельности, а также использование современных информационно-коммуникативных технологий в образовательном, воспитательном и развивающем процессах.</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Программа разработана с учетом потребностей детей и родителей, рассчитана на</w:t>
      </w:r>
      <w:r w:rsidRPr="000C42EB">
        <w:rPr>
          <w:rFonts w:ascii="Times New Roman" w:hAnsi="Times New Roman" w:cs="Times New Roman"/>
          <w:b/>
          <w:sz w:val="28"/>
          <w:szCs w:val="28"/>
          <w:lang w:eastAsia="ru-RU"/>
        </w:rPr>
        <w:t xml:space="preserve"> </w:t>
      </w:r>
      <w:r w:rsidRPr="000C42EB">
        <w:rPr>
          <w:rFonts w:ascii="Times New Roman" w:hAnsi="Times New Roman" w:cs="Times New Roman"/>
          <w:sz w:val="28"/>
          <w:szCs w:val="28"/>
          <w:lang w:eastAsia="ru-RU"/>
        </w:rPr>
        <w:t>старший дошкольный и подготовительный к школе возраст (5-6, 6-7 лет)</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В возрасте 5-6 лет ребенок обладает существенными возможностями для проявления себя в театральном творчестве. Происходит дальнейшее развитие высшей нервной деятельности ребенка, повышается работоспособность нервной системы, появляется способность активного мышления. Становится достаточно развитой речь, дети свободно высказывают свои суждения о содержании художественного произведения. Формируется система оценок, восприятие становится целенаправленным.</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Общий и художественный кругозор, наличие достаточного багажа представлений о жизненных явлениях, определенный запас впечатлений от произведений литературы, изобразительного искусства, от праздников и развлечений способствует развитию детской фантазии, творческого воображения. Всё это положительно сказывается на творческих проявлениях детей.</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Дополнительные кружковые занятия с детьми позволяют расширить возможности всестороннего развития детей, укрепления их физического и психического здоровья.</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Срок реализации</w:t>
      </w:r>
      <w:r>
        <w:rPr>
          <w:rFonts w:ascii="Times New Roman" w:hAnsi="Times New Roman" w:cs="Times New Roman"/>
          <w:sz w:val="28"/>
          <w:szCs w:val="28"/>
          <w:lang w:eastAsia="ru-RU"/>
        </w:rPr>
        <w:t>: 1 год</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На полное освоение программы требуется 72 часа</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Форма обучения – </w:t>
      </w:r>
      <w:r w:rsidRPr="000C42EB">
        <w:rPr>
          <w:rFonts w:ascii="Times New Roman" w:hAnsi="Times New Roman" w:cs="Times New Roman"/>
          <w:sz w:val="28"/>
          <w:szCs w:val="28"/>
          <w:lang w:eastAsia="ru-RU"/>
        </w:rPr>
        <w:t>очная</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Особенности организации образовательного процесса</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Набор детей в кружок – свободный. Программа предусматривает индивидуальные, групповые, фронтальные формы работы с детьми. Состав групп 10-15 человек.</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lastRenderedPageBreak/>
        <w:t>Режим занятий, периодичность и продолжительность занятий</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Общее количество часов обучения –</w:t>
      </w:r>
      <w:r>
        <w:rPr>
          <w:rFonts w:ascii="Times New Roman" w:hAnsi="Times New Roman" w:cs="Times New Roman"/>
          <w:sz w:val="28"/>
          <w:szCs w:val="28"/>
          <w:lang w:eastAsia="ru-RU"/>
        </w:rPr>
        <w:t xml:space="preserve"> 72</w:t>
      </w:r>
      <w:r w:rsidRPr="000C42EB">
        <w:rPr>
          <w:rFonts w:ascii="Times New Roman" w:hAnsi="Times New Roman" w:cs="Times New Roman"/>
          <w:sz w:val="28"/>
          <w:szCs w:val="28"/>
          <w:lang w:eastAsia="ru-RU"/>
        </w:rPr>
        <w:t>. Занятия проводя</w:t>
      </w:r>
      <w:r>
        <w:rPr>
          <w:rFonts w:ascii="Times New Roman" w:hAnsi="Times New Roman" w:cs="Times New Roman"/>
          <w:sz w:val="28"/>
          <w:szCs w:val="28"/>
          <w:lang w:eastAsia="ru-RU"/>
        </w:rPr>
        <w:t>тся 2</w:t>
      </w:r>
      <w:r w:rsidRPr="000C42EB">
        <w:rPr>
          <w:rFonts w:ascii="Times New Roman" w:hAnsi="Times New Roman" w:cs="Times New Roman"/>
          <w:sz w:val="28"/>
          <w:szCs w:val="28"/>
          <w:lang w:eastAsia="ru-RU"/>
        </w:rPr>
        <w:t xml:space="preserve"> раз</w:t>
      </w:r>
      <w:r>
        <w:rPr>
          <w:rFonts w:ascii="Times New Roman" w:hAnsi="Times New Roman" w:cs="Times New Roman"/>
          <w:sz w:val="28"/>
          <w:szCs w:val="28"/>
          <w:lang w:eastAsia="ru-RU"/>
        </w:rPr>
        <w:t>а</w:t>
      </w:r>
      <w:r w:rsidRPr="000C42EB">
        <w:rPr>
          <w:rFonts w:ascii="Times New Roman" w:hAnsi="Times New Roman" w:cs="Times New Roman"/>
          <w:sz w:val="28"/>
          <w:szCs w:val="28"/>
          <w:lang w:eastAsia="ru-RU"/>
        </w:rPr>
        <w:t xml:space="preserve"> в неделю. </w:t>
      </w:r>
      <w:r w:rsidRPr="000C42EB">
        <w:rPr>
          <w:rFonts w:ascii="Times New Roman" w:hAnsi="Times New Roman" w:cs="Times New Roman"/>
          <w:sz w:val="28"/>
          <w:szCs w:val="28"/>
        </w:rPr>
        <w:t xml:space="preserve">Их продолжительность составляет соответственно 25 минут в старшей группе и 30 минут – в подготовительной. </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Цель дополнительной общеразвивающей</w:t>
      </w:r>
      <w:r w:rsidRPr="000C42EB">
        <w:rPr>
          <w:rFonts w:ascii="Times New Roman" w:hAnsi="Times New Roman" w:cs="Times New Roman"/>
          <w:sz w:val="28"/>
          <w:szCs w:val="28"/>
          <w:lang w:eastAsia="ru-RU"/>
        </w:rPr>
        <w:t> </w:t>
      </w:r>
      <w:r w:rsidRPr="000C42EB">
        <w:rPr>
          <w:rFonts w:ascii="Times New Roman" w:hAnsi="Times New Roman" w:cs="Times New Roman"/>
          <w:b/>
          <w:sz w:val="28"/>
          <w:szCs w:val="28"/>
          <w:lang w:eastAsia="ru-RU"/>
        </w:rPr>
        <w:t>программы: </w:t>
      </w:r>
      <w:r w:rsidRPr="000C42EB">
        <w:rPr>
          <w:rFonts w:ascii="Times New Roman" w:hAnsi="Times New Roman" w:cs="Times New Roman"/>
          <w:sz w:val="28"/>
          <w:szCs w:val="28"/>
          <w:lang w:eastAsia="ru-RU"/>
        </w:rPr>
        <w:t>приобщение детей к духовным и нравственным ценностям, развитие личности через театрализованную деятельность.</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Задачи:</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1. Образовательные:</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xml:space="preserve">- Ознакомить детей с различными видами театров (кукольный, драматический, музыкальный, детский, театр зверей и </w:t>
      </w:r>
      <w:proofErr w:type="spellStart"/>
      <w:proofErr w:type="gramStart"/>
      <w:r w:rsidRPr="000C42EB">
        <w:rPr>
          <w:rFonts w:ascii="Times New Roman" w:hAnsi="Times New Roman" w:cs="Times New Roman"/>
          <w:sz w:val="28"/>
          <w:szCs w:val="28"/>
          <w:lang w:eastAsia="ru-RU"/>
        </w:rPr>
        <w:t>др</w:t>
      </w:r>
      <w:proofErr w:type="spellEnd"/>
      <w:proofErr w:type="gramEnd"/>
      <w:r w:rsidRPr="000C42EB">
        <w:rPr>
          <w:rFonts w:ascii="Times New Roman" w:hAnsi="Times New Roman" w:cs="Times New Roman"/>
          <w:sz w:val="28"/>
          <w:szCs w:val="28"/>
          <w:lang w:eastAsia="ru-RU"/>
        </w:rPr>
        <w:t>).</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Приобщить детей к театральной культуре, обогатить их театральный опыт: знания детей о театре, его истории, устройстве, театральных профессиях, костюмах, атрибутах, театральной терминологии, театрах города Рубцовск.</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Обучить детей приемам манипуляции в кукольных театрах различных видов.</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Формировать умение свободно чувствовать себя на сцене.</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Учить импровизировать игр</w:t>
      </w:r>
      <w:proofErr w:type="gramStart"/>
      <w:r w:rsidRPr="000C42EB">
        <w:rPr>
          <w:rFonts w:ascii="Times New Roman" w:hAnsi="Times New Roman" w:cs="Times New Roman"/>
          <w:sz w:val="28"/>
          <w:szCs w:val="28"/>
          <w:lang w:eastAsia="ru-RU"/>
        </w:rPr>
        <w:t>ы-</w:t>
      </w:r>
      <w:proofErr w:type="gramEnd"/>
      <w:r w:rsidRPr="000C42EB">
        <w:rPr>
          <w:rFonts w:ascii="Times New Roman" w:hAnsi="Times New Roman" w:cs="Times New Roman"/>
          <w:sz w:val="28"/>
          <w:szCs w:val="28"/>
          <w:lang w:eastAsia="ru-RU"/>
        </w:rPr>
        <w:t xml:space="preserve"> драматизации на темы знакомых сказок</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2.Развивающие:</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интерес к театрализованной игре, желание попробовать себя в разных ролях;</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память</w:t>
      </w:r>
      <w:r w:rsidRPr="000C42EB">
        <w:rPr>
          <w:rFonts w:ascii="Times New Roman" w:hAnsi="Times New Roman" w:cs="Times New Roman"/>
          <w:b/>
          <w:sz w:val="28"/>
          <w:szCs w:val="28"/>
          <w:lang w:eastAsia="ru-RU"/>
        </w:rPr>
        <w:t>, </w:t>
      </w:r>
      <w:r w:rsidRPr="000C42EB">
        <w:rPr>
          <w:rFonts w:ascii="Times New Roman" w:hAnsi="Times New Roman" w:cs="Times New Roman"/>
          <w:sz w:val="28"/>
          <w:szCs w:val="28"/>
          <w:lang w:eastAsia="ru-RU"/>
        </w:rPr>
        <w:t>внимание, воображение, фантазию;</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Формировать умение выстраивать линию поведения в роли, используя атрибуты, детали костюмов, маски;</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речь у детей и корректировать ее нарушения через театрализованную деятельность;</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желание выступать перед родителями.</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Создать условия для совместной театрализованной деятельности детей и взрослых (постановка совместных сценок, этюдов, небольших спектаклей, с участием детей, родителей, сотрудников ДОУ), организация выступлений детей старших групп перед младшими и пр.</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интонационно-речевую выразительность, побуждать к импровизации средствами мимики, выразительных движений и интонации.</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психические процессы: память, восприятие, внимание, мышление, фантазию, воображение детей.</w:t>
      </w:r>
    </w:p>
    <w:p w:rsidR="006D6992" w:rsidRDefault="006D6992" w:rsidP="000C42EB">
      <w:pPr>
        <w:spacing w:after="0"/>
        <w:ind w:firstLine="709"/>
        <w:jc w:val="both"/>
        <w:rPr>
          <w:rFonts w:ascii="Times New Roman" w:hAnsi="Times New Roman" w:cs="Times New Roman"/>
          <w:b/>
          <w:sz w:val="28"/>
          <w:szCs w:val="28"/>
          <w:lang w:eastAsia="ru-RU"/>
        </w:rPr>
      </w:pPr>
    </w:p>
    <w:p w:rsidR="006D6992" w:rsidRDefault="006D6992" w:rsidP="000C42EB">
      <w:pPr>
        <w:spacing w:after="0"/>
        <w:ind w:firstLine="709"/>
        <w:jc w:val="both"/>
        <w:rPr>
          <w:rFonts w:ascii="Times New Roman" w:hAnsi="Times New Roman" w:cs="Times New Roman"/>
          <w:b/>
          <w:sz w:val="28"/>
          <w:szCs w:val="28"/>
          <w:lang w:eastAsia="ru-RU"/>
        </w:rPr>
      </w:pP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lastRenderedPageBreak/>
        <w:t>3. Воспитательные:</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Воспитывать артистические качества, способствовать раскрытию творческого потенциала;</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Воспитание коммуникативных способностей детей</w:t>
      </w:r>
    </w:p>
    <w:p w:rsidR="000C42EB" w:rsidRPr="000C42EB" w:rsidRDefault="000C42EB" w:rsidP="000C42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b/>
          <w:bCs/>
          <w:color w:val="000000"/>
          <w:sz w:val="28"/>
          <w:szCs w:val="28"/>
          <w:lang w:eastAsia="ru-RU"/>
        </w:rPr>
        <w:t>Формы работы с детьми - </w:t>
      </w:r>
      <w:r w:rsidRPr="000C42EB">
        <w:rPr>
          <w:rFonts w:ascii="Times New Roman" w:eastAsia="Times New Roman" w:hAnsi="Times New Roman" w:cs="Times New Roman"/>
          <w:color w:val="000000"/>
          <w:sz w:val="28"/>
          <w:szCs w:val="28"/>
          <w:lang w:eastAsia="ru-RU"/>
        </w:rPr>
        <w:t>индивидуальные и групповые, теоретические и практические:</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объяснение;</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чтение воспитателя;</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беседы;</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просмотр презентаций и видео;</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разучивание произведений устного народного творчества;</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обсуждение;</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наблюдения;</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словесные, пальчиковые и подвижные игры;</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пантомимические этюды и упражнения;</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артикуляционная и дыхательная гимнастика;</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импровизация;</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инсценировки и драматизация.</w:t>
      </w:r>
    </w:p>
    <w:p w:rsidR="000C42EB" w:rsidRPr="000C42EB" w:rsidRDefault="000C42EB" w:rsidP="000C42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b/>
          <w:bCs/>
          <w:color w:val="000000"/>
          <w:sz w:val="28"/>
          <w:szCs w:val="28"/>
          <w:lang w:eastAsia="ru-RU"/>
        </w:rPr>
        <w:t>Методы</w:t>
      </w:r>
      <w:r w:rsidRPr="000C42EB">
        <w:rPr>
          <w:rFonts w:ascii="Times New Roman" w:eastAsia="Times New Roman" w:hAnsi="Times New Roman" w:cs="Times New Roman"/>
          <w:color w:val="000000"/>
          <w:sz w:val="28"/>
          <w:szCs w:val="28"/>
          <w:lang w:eastAsia="ru-RU"/>
        </w:rPr>
        <w:t> организации образовательного процесса:</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xml:space="preserve">- </w:t>
      </w:r>
      <w:proofErr w:type="gramStart"/>
      <w:r w:rsidRPr="000C42EB">
        <w:rPr>
          <w:rFonts w:ascii="Times New Roman" w:eastAsia="Times New Roman" w:hAnsi="Times New Roman" w:cs="Times New Roman"/>
          <w:color w:val="000000"/>
          <w:sz w:val="28"/>
          <w:szCs w:val="28"/>
          <w:lang w:eastAsia="ru-RU"/>
        </w:rPr>
        <w:t>словесный</w:t>
      </w:r>
      <w:proofErr w:type="gramEnd"/>
      <w:r w:rsidRPr="000C42EB">
        <w:rPr>
          <w:rFonts w:ascii="Times New Roman" w:eastAsia="Times New Roman" w:hAnsi="Times New Roman" w:cs="Times New Roman"/>
          <w:color w:val="000000"/>
          <w:sz w:val="28"/>
          <w:szCs w:val="28"/>
          <w:lang w:eastAsia="ru-RU"/>
        </w:rPr>
        <w:t xml:space="preserve"> (объяснения, вопросы, указания, образные сюжетные рассказы);</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наглядный (показ упражнений, использование пособий, имитация, зрительные ориентиры и т.д.);</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xml:space="preserve">- </w:t>
      </w:r>
      <w:proofErr w:type="gramStart"/>
      <w:r w:rsidRPr="000C42EB">
        <w:rPr>
          <w:rFonts w:ascii="Times New Roman" w:eastAsia="Times New Roman" w:hAnsi="Times New Roman" w:cs="Times New Roman"/>
          <w:color w:val="000000"/>
          <w:sz w:val="28"/>
          <w:szCs w:val="28"/>
          <w:lang w:eastAsia="ru-RU"/>
        </w:rPr>
        <w:t>практический</w:t>
      </w:r>
      <w:proofErr w:type="gramEnd"/>
      <w:r w:rsidRPr="000C42EB">
        <w:rPr>
          <w:rFonts w:ascii="Times New Roman" w:eastAsia="Times New Roman" w:hAnsi="Times New Roman" w:cs="Times New Roman"/>
          <w:color w:val="000000"/>
          <w:sz w:val="28"/>
          <w:szCs w:val="28"/>
          <w:lang w:eastAsia="ru-RU"/>
        </w:rPr>
        <w:t xml:space="preserve"> (повторение упражнений, проведение в игровой форме);</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уподобления характеру художественного образа (моторно-двигательного, мимического, вокального, словесного, тактильного, интонационного);</w:t>
      </w:r>
    </w:p>
    <w:p w:rsidR="007D030D" w:rsidRDefault="007D030D" w:rsidP="000C42EB">
      <w:pPr>
        <w:spacing w:after="0"/>
        <w:rPr>
          <w:rFonts w:ascii="Times New Roman" w:hAnsi="Times New Roman" w:cs="Times New Roman"/>
          <w:b/>
          <w:color w:val="000000" w:themeColor="text1"/>
          <w:sz w:val="28"/>
          <w:szCs w:val="28"/>
        </w:rPr>
      </w:pPr>
    </w:p>
    <w:p w:rsidR="000C42EB" w:rsidRPr="000C42EB" w:rsidRDefault="000C42EB" w:rsidP="000C42EB">
      <w:pPr>
        <w:pStyle w:val="a3"/>
        <w:spacing w:before="0" w:beforeAutospacing="0" w:after="0" w:afterAutospacing="0" w:line="270" w:lineRule="atLeast"/>
        <w:jc w:val="both"/>
        <w:rPr>
          <w:b/>
          <w:color w:val="231F20"/>
          <w:sz w:val="28"/>
          <w:szCs w:val="28"/>
        </w:rPr>
      </w:pPr>
      <w:r>
        <w:rPr>
          <w:b/>
          <w:color w:val="231F20"/>
          <w:sz w:val="28"/>
          <w:szCs w:val="28"/>
        </w:rPr>
        <w:t>Дополнительная общеразвивающая программа</w:t>
      </w:r>
      <w:r w:rsidRPr="000C42EB">
        <w:rPr>
          <w:b/>
          <w:color w:val="231F20"/>
          <w:sz w:val="28"/>
          <w:szCs w:val="28"/>
        </w:rPr>
        <w:t xml:space="preserve"> технической направленности «Робототехника»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Предмет робототехники - это создание и применение роботов, других средств робототехники и основанных на них технических систем и комплексов различного назначения.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На занятиях по Робототехнике осуществляется работа с образовательными конструкторами серии </w:t>
      </w:r>
      <w:proofErr w:type="spellStart"/>
      <w:r>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EF58AC">
        <w:rPr>
          <w:rFonts w:ascii="Times New Roman" w:hAnsi="Times New Roman" w:cs="Times New Roman"/>
          <w:sz w:val="28"/>
          <w:szCs w:val="28"/>
        </w:rPr>
        <w:t>RoboLab</w:t>
      </w:r>
      <w:proofErr w:type="spellEnd"/>
      <w:r w:rsidRPr="00EF58AC">
        <w:rPr>
          <w:rFonts w:ascii="Times New Roman" w:hAnsi="Times New Roman" w:cs="Times New Roman"/>
          <w:sz w:val="28"/>
          <w:szCs w:val="28"/>
        </w:rPr>
        <w:t>.</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Образовательная программа по робототехнике это один из интереснейших способов изучения компьютерных технологий и программирования. Во время занятий ученики научаться проектировать, </w:t>
      </w:r>
      <w:r w:rsidRPr="00EF58AC">
        <w:rPr>
          <w:rFonts w:ascii="Times New Roman" w:hAnsi="Times New Roman" w:cs="Times New Roman"/>
          <w:sz w:val="28"/>
          <w:szCs w:val="28"/>
        </w:rPr>
        <w:lastRenderedPageBreak/>
        <w:t>создавать и программировать  роботов. Командная работа над практическими заданиями способствует глубокому изучению составляющих современных роботов, а визуальная программная среда позволит легко и эффективно изучить алгоритмизацию и программирование.</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распоряжении детей будут предоставлены </w:t>
      </w:r>
      <w:proofErr w:type="spellStart"/>
      <w:r w:rsidRPr="00EF58AC">
        <w:rPr>
          <w:rFonts w:ascii="Times New Roman" w:hAnsi="Times New Roman" w:cs="Times New Roman"/>
          <w:sz w:val="28"/>
          <w:szCs w:val="28"/>
        </w:rPr>
        <w:t>Лего</w:t>
      </w:r>
      <w:proofErr w:type="spellEnd"/>
      <w:r w:rsidRPr="00EF58AC">
        <w:rPr>
          <w:rFonts w:ascii="Times New Roman" w:hAnsi="Times New Roman" w:cs="Times New Roman"/>
          <w:sz w:val="28"/>
          <w:szCs w:val="28"/>
        </w:rPr>
        <w:t xml:space="preserve">-конструкторы, оснащенные специальным микропроцессором, позволяющим создавать программируемые модели роботов. С его помощью </w:t>
      </w:r>
      <w:r>
        <w:rPr>
          <w:rFonts w:ascii="Times New Roman" w:hAnsi="Times New Roman" w:cs="Times New Roman"/>
          <w:sz w:val="28"/>
          <w:szCs w:val="28"/>
        </w:rPr>
        <w:t xml:space="preserve">воспитанники могут </w:t>
      </w:r>
      <w:r w:rsidRPr="00EF58AC">
        <w:rPr>
          <w:rFonts w:ascii="Times New Roman" w:hAnsi="Times New Roman" w:cs="Times New Roman"/>
          <w:sz w:val="28"/>
          <w:szCs w:val="28"/>
        </w:rPr>
        <w:t xml:space="preserve">запрограммировать робота на выполнение определенных функций.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Дополнительным преимуществом изучения робототехники является создание команды единомышленников и ее участие в </w:t>
      </w:r>
      <w:r>
        <w:rPr>
          <w:rFonts w:ascii="Times New Roman" w:hAnsi="Times New Roman" w:cs="Times New Roman"/>
          <w:sz w:val="28"/>
          <w:szCs w:val="28"/>
        </w:rPr>
        <w:t xml:space="preserve">выставках </w:t>
      </w:r>
      <w:r w:rsidRPr="00EF58AC">
        <w:rPr>
          <w:rFonts w:ascii="Times New Roman" w:hAnsi="Times New Roman" w:cs="Times New Roman"/>
          <w:sz w:val="28"/>
          <w:szCs w:val="28"/>
        </w:rPr>
        <w:t>по робототехнике, что з</w:t>
      </w:r>
      <w:r>
        <w:rPr>
          <w:rFonts w:ascii="Times New Roman" w:hAnsi="Times New Roman" w:cs="Times New Roman"/>
          <w:sz w:val="28"/>
          <w:szCs w:val="28"/>
        </w:rPr>
        <w:t>начительно усиливает мотивацию ребят</w:t>
      </w:r>
      <w:r w:rsidRPr="00EF58AC">
        <w:rPr>
          <w:rFonts w:ascii="Times New Roman" w:hAnsi="Times New Roman" w:cs="Times New Roman"/>
          <w:sz w:val="28"/>
          <w:szCs w:val="28"/>
        </w:rPr>
        <w:t xml:space="preserve"> к получению знаний.</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Образовательная программа  по робототехнике </w:t>
      </w:r>
      <w:r w:rsidRPr="00EF58AC">
        <w:rPr>
          <w:rFonts w:ascii="Times New Roman" w:hAnsi="Times New Roman" w:cs="Times New Roman"/>
          <w:b/>
          <w:sz w:val="28"/>
          <w:szCs w:val="28"/>
        </w:rPr>
        <w:t>технической направленности</w:t>
      </w:r>
      <w:r w:rsidRPr="00EF58AC">
        <w:rPr>
          <w:rFonts w:ascii="Times New Roman" w:hAnsi="Times New Roman" w:cs="Times New Roman"/>
          <w:sz w:val="28"/>
          <w:szCs w:val="28"/>
        </w:rPr>
        <w:t>, т.к. так как в наше время робототехники и компьютеризации ребенка необходимо учить решать задачи с помощью 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Актуальность развития</w:t>
      </w:r>
      <w:r w:rsidRPr="00EF58AC">
        <w:rPr>
          <w:rFonts w:ascii="Times New Roman" w:hAnsi="Times New Roman" w:cs="Times New Roman"/>
          <w:sz w:val="28"/>
          <w:szCs w:val="28"/>
        </w:rPr>
        <w:t xml:space="preserve"> этой темы заключается в том, что в настоящий момент в России развиваются </w:t>
      </w:r>
      <w:proofErr w:type="spellStart"/>
      <w:r w:rsidRPr="00EF58AC">
        <w:rPr>
          <w:rFonts w:ascii="Times New Roman" w:hAnsi="Times New Roman" w:cs="Times New Roman"/>
          <w:sz w:val="28"/>
          <w:szCs w:val="28"/>
        </w:rPr>
        <w:t>нанотехнологии</w:t>
      </w:r>
      <w:proofErr w:type="spellEnd"/>
      <w:r w:rsidRPr="00EF58AC">
        <w:rPr>
          <w:rFonts w:ascii="Times New Roman" w:hAnsi="Times New Roman" w:cs="Times New Roman"/>
          <w:sz w:val="28"/>
          <w:szCs w:val="28"/>
        </w:rPr>
        <w:t>, электроника, механика и программирование, т.е. созревает благодатная почва для развития компьютерных технологий и робототехники.</w:t>
      </w:r>
    </w:p>
    <w:p w:rsidR="006D6992"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Новизна программы</w:t>
      </w:r>
      <w:r w:rsidRPr="00EF58AC">
        <w:rPr>
          <w:rFonts w:ascii="Times New Roman" w:hAnsi="Times New Roman" w:cs="Times New Roman"/>
          <w:sz w:val="28"/>
          <w:szCs w:val="28"/>
        </w:rPr>
        <w:t xml:space="preserve"> заключается занимательной форме знакомства </w:t>
      </w:r>
      <w:r>
        <w:rPr>
          <w:rFonts w:ascii="Times New Roman" w:hAnsi="Times New Roman" w:cs="Times New Roman"/>
          <w:sz w:val="28"/>
          <w:szCs w:val="28"/>
        </w:rPr>
        <w:t xml:space="preserve">детей </w:t>
      </w:r>
      <w:r w:rsidRPr="00EF58AC">
        <w:rPr>
          <w:rFonts w:ascii="Times New Roman" w:hAnsi="Times New Roman" w:cs="Times New Roman"/>
          <w:sz w:val="28"/>
          <w:szCs w:val="28"/>
        </w:rPr>
        <w:t xml:space="preserve">с основами робототехники, радиоэлектроники и программирования микроконтроллеров для роботов шаг за шагом, практически с нуля. Избегая сложных математических формул, на практике, через эксперимент, </w:t>
      </w:r>
      <w:r>
        <w:rPr>
          <w:rFonts w:ascii="Times New Roman" w:hAnsi="Times New Roman" w:cs="Times New Roman"/>
          <w:sz w:val="28"/>
          <w:szCs w:val="28"/>
        </w:rPr>
        <w:t xml:space="preserve">ребята </w:t>
      </w:r>
      <w:r w:rsidRPr="00EF58AC">
        <w:rPr>
          <w:rFonts w:ascii="Times New Roman" w:hAnsi="Times New Roman" w:cs="Times New Roman"/>
          <w:sz w:val="28"/>
          <w:szCs w:val="28"/>
        </w:rPr>
        <w:t>постигают физику процессов, происходящих в роботах</w:t>
      </w:r>
      <w:r>
        <w:rPr>
          <w:rFonts w:ascii="Times New Roman" w:hAnsi="Times New Roman" w:cs="Times New Roman"/>
          <w:sz w:val="28"/>
          <w:szCs w:val="28"/>
        </w:rPr>
        <w:t>.</w:t>
      </w:r>
      <w:r w:rsidRPr="00EF58AC">
        <w:rPr>
          <w:rFonts w:ascii="Times New Roman" w:hAnsi="Times New Roman" w:cs="Times New Roman"/>
          <w:sz w:val="28"/>
          <w:szCs w:val="28"/>
        </w:rPr>
        <w:t xml:space="preserve">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Педагогическая целесообразность</w:t>
      </w:r>
      <w:r w:rsidRPr="00EF58AC">
        <w:rPr>
          <w:rFonts w:ascii="Times New Roman" w:hAnsi="Times New Roman" w:cs="Times New Roman"/>
          <w:sz w:val="28"/>
          <w:szCs w:val="28"/>
        </w:rPr>
        <w:t xml:space="preserve"> этой темы</w:t>
      </w:r>
      <w:r>
        <w:rPr>
          <w:rFonts w:ascii="Times New Roman" w:hAnsi="Times New Roman" w:cs="Times New Roman"/>
          <w:sz w:val="28"/>
          <w:szCs w:val="28"/>
        </w:rPr>
        <w:t xml:space="preserve"> в том, что</w:t>
      </w:r>
      <w:r w:rsidRPr="00EF58AC">
        <w:rPr>
          <w:rFonts w:ascii="Times New Roman" w:hAnsi="Times New Roman" w:cs="Times New Roman"/>
          <w:sz w:val="28"/>
          <w:szCs w:val="28"/>
        </w:rPr>
        <w:t xml:space="preserve"> дети научатся объединять реальный мир с </w:t>
      </w:r>
      <w:proofErr w:type="gramStart"/>
      <w:r w:rsidRPr="00EF58AC">
        <w:rPr>
          <w:rFonts w:ascii="Times New Roman" w:hAnsi="Times New Roman" w:cs="Times New Roman"/>
          <w:sz w:val="28"/>
          <w:szCs w:val="28"/>
        </w:rPr>
        <w:t>виртуальным</w:t>
      </w:r>
      <w:proofErr w:type="gramEnd"/>
      <w:r w:rsidRPr="00EF58AC">
        <w:rPr>
          <w:rFonts w:ascii="Times New Roman" w:hAnsi="Times New Roman" w:cs="Times New Roman"/>
          <w:sz w:val="28"/>
          <w:szCs w:val="28"/>
        </w:rPr>
        <w:t>. В процессе конструирования и программирования кроме этого дети получат дополнительное образование в области физики, механики, электроники и информатики.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Возраст детей, участвующих в реализации данной дополнительной образовательной программы ко</w:t>
      </w:r>
      <w:r>
        <w:rPr>
          <w:rFonts w:ascii="Times New Roman" w:hAnsi="Times New Roman" w:cs="Times New Roman"/>
          <w:sz w:val="28"/>
          <w:szCs w:val="28"/>
        </w:rPr>
        <w:t xml:space="preserve">леблется от 5 до 7 </w:t>
      </w:r>
      <w:r w:rsidRPr="00EF58AC">
        <w:rPr>
          <w:rFonts w:ascii="Times New Roman" w:hAnsi="Times New Roman" w:cs="Times New Roman"/>
          <w:sz w:val="28"/>
          <w:szCs w:val="28"/>
        </w:rPr>
        <w:t xml:space="preserve">лет. В </w:t>
      </w:r>
      <w:r>
        <w:rPr>
          <w:rFonts w:ascii="Times New Roman" w:hAnsi="Times New Roman" w:cs="Times New Roman"/>
          <w:sz w:val="28"/>
          <w:szCs w:val="28"/>
        </w:rPr>
        <w:t xml:space="preserve">группу </w:t>
      </w:r>
      <w:r w:rsidRPr="00EF58AC">
        <w:rPr>
          <w:rFonts w:ascii="Times New Roman" w:hAnsi="Times New Roman" w:cs="Times New Roman"/>
          <w:sz w:val="28"/>
          <w:szCs w:val="28"/>
        </w:rPr>
        <w:t>могут  быть приняты все желающие, не имеющие противопоказаний по здоровью.</w:t>
      </w:r>
    </w:p>
    <w:p w:rsidR="006D6992" w:rsidRPr="00EF58AC" w:rsidRDefault="006D6992" w:rsidP="006D6992">
      <w:pPr>
        <w:spacing w:after="0" w:line="240" w:lineRule="auto"/>
        <w:ind w:firstLine="709"/>
        <w:contextualSpacing/>
        <w:jc w:val="both"/>
        <w:rPr>
          <w:rFonts w:ascii="Times New Roman" w:hAnsi="Times New Roman" w:cs="Times New Roman"/>
          <w:b/>
          <w:sz w:val="28"/>
          <w:szCs w:val="28"/>
        </w:rPr>
      </w:pPr>
      <w:r w:rsidRPr="00EF58AC">
        <w:rPr>
          <w:rFonts w:ascii="Times New Roman" w:hAnsi="Times New Roman" w:cs="Times New Roman"/>
          <w:b/>
          <w:sz w:val="28"/>
          <w:szCs w:val="28"/>
        </w:rPr>
        <w:t>Отличительные особенности программы</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как инструмента для обучения детей конструированию, моделированию и компьютерному управлению на занятиях робототехники. Простота в построении модели в сочетании с большими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w:t>
      </w:r>
      <w:r w:rsidRPr="00EF58AC">
        <w:rPr>
          <w:rFonts w:ascii="Times New Roman" w:hAnsi="Times New Roman" w:cs="Times New Roman"/>
          <w:sz w:val="28"/>
          <w:szCs w:val="28"/>
        </w:rPr>
        <w:lastRenderedPageBreak/>
        <w:t>При построении модели затрагивается множество проблем из разных областей знания – от теории механики до психологии.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качестве платформы для создания роботов используется конструктор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На занятиях по робототехнике осуществляется работа с конструкторами серии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Конструктор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позволяет учащимся в форме познавательной игры узнать многие важные идеи и развить необходимые в дальнейшей жизни навыки. </w:t>
      </w:r>
      <w:proofErr w:type="spellStart"/>
      <w:r w:rsidRPr="00EF58AC">
        <w:rPr>
          <w:rFonts w:ascii="Times New Roman" w:hAnsi="Times New Roman" w:cs="Times New Roman"/>
          <w:sz w:val="28"/>
          <w:szCs w:val="28"/>
        </w:rPr>
        <w:t>Lego</w:t>
      </w:r>
      <w:proofErr w:type="spellEnd"/>
      <w:r w:rsidRPr="00EF58AC">
        <w:rPr>
          <w:rFonts w:ascii="Times New Roman" w:hAnsi="Times New Roman" w:cs="Times New Roman"/>
          <w:sz w:val="28"/>
          <w:szCs w:val="28"/>
        </w:rPr>
        <w:t xml:space="preserve">-робот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w:t>
      </w:r>
      <w:r>
        <w:rPr>
          <w:rFonts w:ascii="Times New Roman" w:hAnsi="Times New Roman" w:cs="Times New Roman"/>
          <w:sz w:val="28"/>
          <w:szCs w:val="28"/>
        </w:rPr>
        <w:t xml:space="preserve">ребятам </w:t>
      </w:r>
      <w:r w:rsidRPr="00EF58AC">
        <w:rPr>
          <w:rFonts w:ascii="Times New Roman" w:hAnsi="Times New Roman" w:cs="Times New Roman"/>
          <w:sz w:val="28"/>
          <w:szCs w:val="28"/>
        </w:rPr>
        <w:t xml:space="preserve">разобраться в довольно сложной теме, </w:t>
      </w:r>
      <w:proofErr w:type="spellStart"/>
      <w:r w:rsidRPr="00EF58AC">
        <w:rPr>
          <w:rFonts w:ascii="Times New Roman" w:hAnsi="Times New Roman" w:cs="Times New Roman"/>
          <w:sz w:val="28"/>
          <w:szCs w:val="28"/>
        </w:rPr>
        <w:t>Lego</w:t>
      </w:r>
      <w:proofErr w:type="spellEnd"/>
      <w:r w:rsidRPr="00EF58AC">
        <w:rPr>
          <w:rFonts w:ascii="Times New Roman" w:hAnsi="Times New Roman" w:cs="Times New Roman"/>
          <w:sz w:val="28"/>
          <w:szCs w:val="28"/>
        </w:rPr>
        <w:t xml:space="preserve">-роботы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 </w:t>
      </w:r>
    </w:p>
    <w:p w:rsidR="006D6992"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Занятия по программе формируют специальные технические умения, развивают аккуратность, усидчивость, организованность, нацеленность на результат. Об</w:t>
      </w:r>
      <w:r>
        <w:rPr>
          <w:rFonts w:ascii="Times New Roman" w:hAnsi="Times New Roman" w:cs="Times New Roman"/>
          <w:sz w:val="28"/>
          <w:szCs w:val="28"/>
        </w:rPr>
        <w:t>учение ведется на русском языке.</w:t>
      </w:r>
      <w:r w:rsidRPr="00EF58AC">
        <w:rPr>
          <w:rFonts w:ascii="Times New Roman" w:hAnsi="Times New Roman" w:cs="Times New Roman"/>
          <w:sz w:val="28"/>
          <w:szCs w:val="28"/>
        </w:rPr>
        <w:t xml:space="preserve">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Адресат программы «Робототехника».</w:t>
      </w:r>
      <w:r w:rsidRPr="00EF58AC">
        <w:rPr>
          <w:rFonts w:ascii="Times New Roman" w:hAnsi="Times New Roman" w:cs="Times New Roman"/>
          <w:sz w:val="28"/>
          <w:szCs w:val="28"/>
        </w:rPr>
        <w:t xml:space="preserve"> Программа</w:t>
      </w:r>
      <w:r>
        <w:rPr>
          <w:rFonts w:ascii="Times New Roman" w:hAnsi="Times New Roman" w:cs="Times New Roman"/>
          <w:sz w:val="28"/>
          <w:szCs w:val="28"/>
        </w:rPr>
        <w:t xml:space="preserve"> предназначена для детей от 5 до 7</w:t>
      </w:r>
      <w:r w:rsidRPr="00EF58AC">
        <w:rPr>
          <w:rFonts w:ascii="Times New Roman" w:hAnsi="Times New Roman" w:cs="Times New Roman"/>
          <w:sz w:val="28"/>
          <w:szCs w:val="28"/>
        </w:rPr>
        <w:t xml:space="preserve"> лет. В объединение </w:t>
      </w:r>
      <w:r>
        <w:rPr>
          <w:rFonts w:ascii="Times New Roman" w:hAnsi="Times New Roman" w:cs="Times New Roman"/>
          <w:sz w:val="28"/>
          <w:szCs w:val="28"/>
        </w:rPr>
        <w:t xml:space="preserve">дети </w:t>
      </w:r>
      <w:r w:rsidRPr="00EF58AC">
        <w:rPr>
          <w:rFonts w:ascii="Times New Roman" w:hAnsi="Times New Roman" w:cs="Times New Roman"/>
          <w:sz w:val="28"/>
          <w:szCs w:val="28"/>
        </w:rPr>
        <w:t>принимаются по желанию. На момент приема и на конец учебного года уровень знаний, умений и навыков детей определяется в соответствии с уровнями и критериями знаний, умений навыков, разработанными педагогом. Программа построена в соответствие возрастным и психофизиологическим особенностям</w:t>
      </w:r>
      <w:r>
        <w:rPr>
          <w:rFonts w:ascii="Times New Roman" w:hAnsi="Times New Roman" w:cs="Times New Roman"/>
          <w:sz w:val="28"/>
          <w:szCs w:val="28"/>
        </w:rPr>
        <w:t xml:space="preserve"> детей, участвующих в программе и</w:t>
      </w:r>
      <w:r w:rsidRPr="00EF58AC">
        <w:rPr>
          <w:rFonts w:ascii="Times New Roman" w:hAnsi="Times New Roman" w:cs="Times New Roman"/>
          <w:sz w:val="28"/>
          <w:szCs w:val="28"/>
        </w:rPr>
        <w:t xml:space="preserve"> предусматривает организацию подвижной деятельности</w:t>
      </w:r>
      <w:r>
        <w:rPr>
          <w:rFonts w:ascii="Times New Roman" w:hAnsi="Times New Roman" w:cs="Times New Roman"/>
          <w:sz w:val="28"/>
          <w:szCs w:val="28"/>
        </w:rPr>
        <w:t xml:space="preserve"> ребят</w:t>
      </w:r>
      <w:r w:rsidRPr="00EF58AC">
        <w:rPr>
          <w:rFonts w:ascii="Times New Roman" w:hAnsi="Times New Roman" w:cs="Times New Roman"/>
          <w:sz w:val="28"/>
          <w:szCs w:val="28"/>
        </w:rPr>
        <w:t>, которая не мешает умственной работе (работа в группах, парах). Во время занятий важно поддерживать прямое общение между детьми (возможность подходить друг к другу, переговариваться, обмениваться мыслями).</w:t>
      </w:r>
    </w:p>
    <w:p w:rsidR="006D6992" w:rsidRPr="00350A86" w:rsidRDefault="006D6992" w:rsidP="006D6992">
      <w:pPr>
        <w:spacing w:after="0" w:line="240" w:lineRule="auto"/>
        <w:ind w:firstLine="709"/>
        <w:contextualSpacing/>
        <w:jc w:val="both"/>
        <w:rPr>
          <w:rFonts w:ascii="Times New Roman" w:hAnsi="Times New Roman" w:cs="Times New Roman"/>
          <w:b/>
          <w:sz w:val="28"/>
          <w:szCs w:val="28"/>
        </w:rPr>
      </w:pPr>
      <w:r w:rsidRPr="00350A86">
        <w:rPr>
          <w:rFonts w:ascii="Times New Roman" w:hAnsi="Times New Roman" w:cs="Times New Roman"/>
          <w:b/>
          <w:sz w:val="28"/>
          <w:szCs w:val="28"/>
        </w:rPr>
        <w:t>Уровень программы, объем и сроки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Базовый уровень программы</w:t>
      </w:r>
      <w:r w:rsidRPr="00EF58AC">
        <w:rPr>
          <w:rFonts w:ascii="Times New Roman" w:hAnsi="Times New Roman" w:cs="Times New Roman"/>
          <w:sz w:val="28"/>
          <w:szCs w:val="28"/>
        </w:rPr>
        <w:t xml:space="preserve"> предоставляет возможность активного практического погружения </w:t>
      </w:r>
      <w:r>
        <w:rPr>
          <w:rFonts w:ascii="Times New Roman" w:hAnsi="Times New Roman" w:cs="Times New Roman"/>
          <w:sz w:val="28"/>
          <w:szCs w:val="28"/>
        </w:rPr>
        <w:t xml:space="preserve">воспитанников </w:t>
      </w:r>
      <w:r w:rsidRPr="00EF58AC">
        <w:rPr>
          <w:rFonts w:ascii="Times New Roman" w:hAnsi="Times New Roman" w:cs="Times New Roman"/>
          <w:sz w:val="28"/>
          <w:szCs w:val="28"/>
        </w:rPr>
        <w:t>в сферу технического творчества.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Программа рассчитана </w:t>
      </w:r>
      <w:r w:rsidR="006008A7">
        <w:rPr>
          <w:rFonts w:ascii="Times New Roman" w:hAnsi="Times New Roman" w:cs="Times New Roman"/>
          <w:sz w:val="28"/>
          <w:szCs w:val="28"/>
        </w:rPr>
        <w:t>на один год</w:t>
      </w:r>
      <w:r w:rsidRPr="00EF58AC">
        <w:rPr>
          <w:rFonts w:ascii="Times New Roman" w:hAnsi="Times New Roman" w:cs="Times New Roman"/>
          <w:sz w:val="28"/>
          <w:szCs w:val="28"/>
        </w:rPr>
        <w:t xml:space="preserve"> обучения.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lastRenderedPageBreak/>
        <w:t xml:space="preserve">Занятия два раза </w:t>
      </w:r>
      <w:r>
        <w:rPr>
          <w:rFonts w:ascii="Times New Roman" w:hAnsi="Times New Roman" w:cs="Times New Roman"/>
          <w:sz w:val="28"/>
          <w:szCs w:val="28"/>
        </w:rPr>
        <w:t>в неделю по 30 минут (все</w:t>
      </w:r>
      <w:r w:rsidR="006008A7">
        <w:rPr>
          <w:rFonts w:ascii="Times New Roman" w:hAnsi="Times New Roman" w:cs="Times New Roman"/>
          <w:sz w:val="28"/>
          <w:szCs w:val="28"/>
        </w:rPr>
        <w:t>го 72</w:t>
      </w:r>
      <w:r>
        <w:rPr>
          <w:rFonts w:ascii="Times New Roman" w:hAnsi="Times New Roman" w:cs="Times New Roman"/>
          <w:sz w:val="28"/>
          <w:szCs w:val="28"/>
        </w:rPr>
        <w:t>ч.)</w:t>
      </w:r>
    </w:p>
    <w:p w:rsidR="006D6992" w:rsidRPr="00EF58AC" w:rsidRDefault="006D6992" w:rsidP="006008A7">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Работа с детьми может быть как фронтальная, так и индивидуальная.</w:t>
      </w:r>
    </w:p>
    <w:p w:rsidR="006D6992" w:rsidRPr="00EF58AC" w:rsidRDefault="006D6992" w:rsidP="006008A7">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Уровень результатов работы по программе</w:t>
      </w:r>
    </w:p>
    <w:p w:rsidR="006D6992" w:rsidRPr="00EF58AC" w:rsidRDefault="006D6992" w:rsidP="006008A7">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базовый уровень результатов;</w:t>
      </w:r>
    </w:p>
    <w:p w:rsidR="006D6992" w:rsidRDefault="006D6992" w:rsidP="006D6992">
      <w:pPr>
        <w:spacing w:after="0" w:line="240" w:lineRule="auto"/>
        <w:ind w:firstLine="709"/>
        <w:contextualSpacing/>
        <w:jc w:val="both"/>
        <w:rPr>
          <w:rFonts w:ascii="Times New Roman" w:hAnsi="Times New Roman" w:cs="Times New Roman"/>
          <w:sz w:val="28"/>
          <w:szCs w:val="28"/>
        </w:rPr>
      </w:pPr>
    </w:p>
    <w:p w:rsidR="006D6992" w:rsidRPr="00EF58AC" w:rsidRDefault="006D6992" w:rsidP="006D6992">
      <w:pPr>
        <w:spacing w:after="0" w:line="240" w:lineRule="auto"/>
        <w:ind w:firstLine="709"/>
        <w:contextualSpacing/>
        <w:jc w:val="both"/>
        <w:rPr>
          <w:rFonts w:ascii="Times New Roman" w:hAnsi="Times New Roman" w:cs="Times New Roman"/>
          <w:b/>
          <w:sz w:val="28"/>
          <w:szCs w:val="28"/>
        </w:rPr>
      </w:pPr>
      <w:r w:rsidRPr="00EF58AC">
        <w:rPr>
          <w:rFonts w:ascii="Times New Roman" w:hAnsi="Times New Roman" w:cs="Times New Roman"/>
          <w:b/>
          <w:sz w:val="28"/>
          <w:szCs w:val="28"/>
        </w:rPr>
        <w:t>Базовый уровень результатов:</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правила безопасной работы;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основные компоненты конструкторов ЛЕГО;</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конструктивные особенности различных моделей, сооружений и механизмов;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виды подвижных и неподвижных соединений в конструкторе;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умение планировать последовательность</w:t>
      </w:r>
      <w:r w:rsidRPr="00EF58AC">
        <w:rPr>
          <w:rFonts w:ascii="Times New Roman" w:hAnsi="Times New Roman" w:cs="Times New Roman"/>
          <w:sz w:val="28"/>
          <w:szCs w:val="28"/>
        </w:rPr>
        <w:t xml:space="preserve"> шагов алгоритма для достижения цели;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формировать умение</w:t>
      </w:r>
      <w:r w:rsidRPr="00EF58AC">
        <w:rPr>
          <w:rFonts w:ascii="Times New Roman" w:hAnsi="Times New Roman" w:cs="Times New Roman"/>
          <w:sz w:val="28"/>
          <w:szCs w:val="28"/>
        </w:rPr>
        <w:t xml:space="preserve"> ставить цель – создани</w:t>
      </w:r>
      <w:r>
        <w:rPr>
          <w:rFonts w:ascii="Times New Roman" w:hAnsi="Times New Roman" w:cs="Times New Roman"/>
          <w:sz w:val="28"/>
          <w:szCs w:val="28"/>
        </w:rPr>
        <w:t>е творческой работы, планировать</w:t>
      </w:r>
      <w:r w:rsidRPr="00EF58AC">
        <w:rPr>
          <w:rFonts w:ascii="Times New Roman" w:hAnsi="Times New Roman" w:cs="Times New Roman"/>
          <w:sz w:val="28"/>
          <w:szCs w:val="28"/>
        </w:rPr>
        <w:t xml:space="preserve"> достижение этой цели;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осуществлять итоговый и пошаговый контроль по результату;</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адекватно воспринимать оценку</w:t>
      </w:r>
      <w:r>
        <w:rPr>
          <w:rFonts w:ascii="Times New Roman" w:hAnsi="Times New Roman" w:cs="Times New Roman"/>
          <w:sz w:val="28"/>
          <w:szCs w:val="28"/>
        </w:rPr>
        <w:t xml:space="preserve"> педагога</w:t>
      </w:r>
      <w:r w:rsidRPr="00EF58AC">
        <w:rPr>
          <w:rFonts w:ascii="Times New Roman" w:hAnsi="Times New Roman" w:cs="Times New Roman"/>
          <w:sz w:val="28"/>
          <w:szCs w:val="28"/>
        </w:rPr>
        <w:t>;</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различать способ и результат действия;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 xml:space="preserve">в сотрудничестве с </w:t>
      </w:r>
      <w:r>
        <w:rPr>
          <w:rFonts w:ascii="Times New Roman" w:hAnsi="Times New Roman" w:cs="Times New Roman"/>
          <w:sz w:val="28"/>
          <w:szCs w:val="28"/>
        </w:rPr>
        <w:t xml:space="preserve">педагогом </w:t>
      </w:r>
      <w:r w:rsidRPr="00EF58AC">
        <w:rPr>
          <w:rFonts w:ascii="Times New Roman" w:hAnsi="Times New Roman" w:cs="Times New Roman"/>
          <w:sz w:val="28"/>
          <w:szCs w:val="28"/>
        </w:rPr>
        <w:t>ставить новые учебные задачи;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ориентироваться на разнообразие способов решения задач;</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осуществлять анализ объектов с выделением существенных и несущественных признаков;</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проводить сравнение, классификацию по заданным критериям;</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аргументировать свою точку зрения на выбор оснований и критериев при выделении признаков, сравнении и классификации объектов;</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выслушивать собеседника и вести диалог;</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признавать возможность существования различных точек зрения и права каждого иметь свою;</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 xml:space="preserve">планировать учебное сотрудничество с </w:t>
      </w:r>
      <w:r>
        <w:rPr>
          <w:rFonts w:ascii="Times New Roman" w:hAnsi="Times New Roman" w:cs="Times New Roman"/>
          <w:sz w:val="28"/>
          <w:szCs w:val="28"/>
        </w:rPr>
        <w:t xml:space="preserve">педагогом </w:t>
      </w:r>
      <w:r w:rsidRPr="00EF58AC">
        <w:rPr>
          <w:rFonts w:ascii="Times New Roman" w:hAnsi="Times New Roman" w:cs="Times New Roman"/>
          <w:sz w:val="28"/>
          <w:szCs w:val="28"/>
        </w:rPr>
        <w:t>и сверстн</w:t>
      </w:r>
      <w:r>
        <w:rPr>
          <w:rFonts w:ascii="Times New Roman" w:hAnsi="Times New Roman" w:cs="Times New Roman"/>
          <w:sz w:val="28"/>
          <w:szCs w:val="28"/>
        </w:rPr>
        <w:t>иками — определять цели, функции участников, способы</w:t>
      </w:r>
      <w:r w:rsidRPr="00EF58AC">
        <w:rPr>
          <w:rFonts w:ascii="Times New Roman" w:hAnsi="Times New Roman" w:cs="Times New Roman"/>
          <w:sz w:val="28"/>
          <w:szCs w:val="28"/>
        </w:rPr>
        <w:t xml:space="preserve"> взаимодействия;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владеть монологической и диалогической формами речи.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 xml:space="preserve">критическое отношение к информации и избирательность её восприятия;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осмысление мотивов своих действий при выполнении заданий;</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воспитание чувства справедливости, ответственности.</w:t>
      </w:r>
    </w:p>
    <w:p w:rsidR="006D6992" w:rsidRPr="00446DEA" w:rsidRDefault="006D6992" w:rsidP="006D6992">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Основные виды деятельности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Проектная деятельность;</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Работа в парах, в группах;</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Соревнования.</w:t>
      </w:r>
    </w:p>
    <w:p w:rsidR="006D6992" w:rsidRPr="00446DEA" w:rsidRDefault="006D6992" w:rsidP="006D6992">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Формы обучения: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Беседы;</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учебное занятие;</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lastRenderedPageBreak/>
        <w:t xml:space="preserve">- </w:t>
      </w:r>
      <w:proofErr w:type="gramStart"/>
      <w:r w:rsidRPr="00EF58AC">
        <w:rPr>
          <w:rFonts w:ascii="Times New Roman" w:hAnsi="Times New Roman" w:cs="Times New Roman"/>
          <w:sz w:val="28"/>
          <w:szCs w:val="28"/>
        </w:rPr>
        <w:t>комбинированные</w:t>
      </w:r>
      <w:proofErr w:type="gramEnd"/>
      <w:r w:rsidRPr="00EF58AC">
        <w:rPr>
          <w:rFonts w:ascii="Times New Roman" w:hAnsi="Times New Roman" w:cs="Times New Roman"/>
          <w:sz w:val="28"/>
          <w:szCs w:val="28"/>
        </w:rPr>
        <w:t xml:space="preserve"> занятие;</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демонстрация;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практические занятия;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индивидуальная работа;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коллективно-творческая работа;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проектная деятельность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выставки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соревнования.</w:t>
      </w:r>
    </w:p>
    <w:p w:rsidR="006D6992"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разновозрастных группах применяется методика дифференцированного обучения: при такой организации учебно-воспитательного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На занятиях создаются условия для самовыражения и развития конструктивной деятельности. Эффективность обучения повышается при введении элементов </w:t>
      </w:r>
      <w:proofErr w:type="spellStart"/>
      <w:r w:rsidRPr="00EF58AC">
        <w:rPr>
          <w:rFonts w:ascii="Times New Roman" w:hAnsi="Times New Roman" w:cs="Times New Roman"/>
          <w:sz w:val="28"/>
          <w:szCs w:val="28"/>
        </w:rPr>
        <w:t>проблемности</w:t>
      </w:r>
      <w:proofErr w:type="spellEnd"/>
      <w:r w:rsidRPr="00EF58AC">
        <w:rPr>
          <w:rFonts w:ascii="Times New Roman" w:hAnsi="Times New Roman" w:cs="Times New Roman"/>
          <w:sz w:val="28"/>
          <w:szCs w:val="28"/>
        </w:rPr>
        <w:t>. Постановка и решение проблемных задач развивает творческие способности, делает труд более осмысленным. Очень важно озадачить учащихся поиском самостоятельного</w:t>
      </w:r>
      <w:r>
        <w:rPr>
          <w:rFonts w:ascii="Times New Roman" w:hAnsi="Times New Roman" w:cs="Times New Roman"/>
          <w:sz w:val="28"/>
          <w:szCs w:val="28"/>
        </w:rPr>
        <w:t xml:space="preserve"> решения</w:t>
      </w:r>
      <w:r w:rsidRPr="00EF58AC">
        <w:rPr>
          <w:rFonts w:ascii="Times New Roman" w:hAnsi="Times New Roman" w:cs="Times New Roman"/>
          <w:sz w:val="28"/>
          <w:szCs w:val="28"/>
        </w:rPr>
        <w:t>. Таким образом, комплексное использование методов обучения повышает надежность условия информации, делает учебный процесс более эффективным.</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446DEA">
        <w:rPr>
          <w:rFonts w:ascii="Times New Roman" w:hAnsi="Times New Roman" w:cs="Times New Roman"/>
          <w:b/>
          <w:sz w:val="28"/>
          <w:szCs w:val="28"/>
        </w:rPr>
        <w:t>Режим занятий:</w:t>
      </w:r>
      <w:r>
        <w:rPr>
          <w:rFonts w:ascii="Times New Roman" w:hAnsi="Times New Roman" w:cs="Times New Roman"/>
          <w:sz w:val="28"/>
          <w:szCs w:val="28"/>
        </w:rPr>
        <w:t xml:space="preserve"> занятие проводится в течение 30</w:t>
      </w:r>
      <w:r w:rsidRPr="00EF58AC">
        <w:rPr>
          <w:rFonts w:ascii="Times New Roman" w:hAnsi="Times New Roman" w:cs="Times New Roman"/>
          <w:sz w:val="28"/>
          <w:szCs w:val="28"/>
        </w:rPr>
        <w:t xml:space="preserve"> минут перерыв в процессе занятия </w:t>
      </w:r>
      <w:r>
        <w:rPr>
          <w:rFonts w:ascii="Times New Roman" w:hAnsi="Times New Roman" w:cs="Times New Roman"/>
          <w:sz w:val="28"/>
          <w:szCs w:val="28"/>
        </w:rPr>
        <w:t xml:space="preserve">на </w:t>
      </w:r>
      <w:r w:rsidRPr="00EF58AC">
        <w:rPr>
          <w:rFonts w:ascii="Times New Roman" w:hAnsi="Times New Roman" w:cs="Times New Roman"/>
          <w:sz w:val="28"/>
          <w:szCs w:val="28"/>
        </w:rPr>
        <w:t>физкультминутки.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Одновременно в группе могут заниматься не более 10 человек. Эта норма позволит педагогу держать группу в поле внимания и проводить индивидуальную работу с каждым учащимся, давая советы и оценивая каждого.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Основной формой работы в объединении является </w:t>
      </w:r>
      <w:proofErr w:type="gramStart"/>
      <w:r w:rsidRPr="00EF58AC">
        <w:rPr>
          <w:rFonts w:ascii="Times New Roman" w:hAnsi="Times New Roman" w:cs="Times New Roman"/>
          <w:sz w:val="28"/>
          <w:szCs w:val="28"/>
        </w:rPr>
        <w:t>групповая</w:t>
      </w:r>
      <w:proofErr w:type="gramEnd"/>
      <w:r w:rsidRPr="00EF58AC">
        <w:rPr>
          <w:rFonts w:ascii="Times New Roman" w:hAnsi="Times New Roman" w:cs="Times New Roman"/>
          <w:sz w:val="28"/>
          <w:szCs w:val="28"/>
        </w:rPr>
        <w:t>. Основными формами организации учебного процесса можно считать учебное занятие, практическое занятие, беседа,  выставки, экскурсии.</w:t>
      </w:r>
    </w:p>
    <w:p w:rsidR="000C42EB" w:rsidRDefault="000C42EB" w:rsidP="000C42EB">
      <w:pPr>
        <w:spacing w:after="0"/>
        <w:rPr>
          <w:rFonts w:ascii="Times New Roman" w:hAnsi="Times New Roman" w:cs="Times New Roman"/>
          <w:b/>
          <w:color w:val="000000" w:themeColor="text1"/>
          <w:sz w:val="28"/>
          <w:szCs w:val="28"/>
        </w:rPr>
      </w:pPr>
    </w:p>
    <w:p w:rsidR="000961AC" w:rsidRDefault="000961AC" w:rsidP="000961AC">
      <w:pPr>
        <w:pStyle w:val="a3"/>
        <w:spacing w:before="0" w:beforeAutospacing="0" w:after="0" w:afterAutospacing="0" w:line="270" w:lineRule="atLeast"/>
        <w:jc w:val="both"/>
        <w:rPr>
          <w:b/>
          <w:color w:val="231F20"/>
          <w:sz w:val="28"/>
          <w:szCs w:val="28"/>
        </w:rPr>
      </w:pPr>
      <w:r>
        <w:rPr>
          <w:b/>
          <w:color w:val="231F20"/>
          <w:sz w:val="28"/>
          <w:szCs w:val="28"/>
        </w:rPr>
        <w:t>Дополнительная общеразвивающая программа</w:t>
      </w:r>
      <w:r w:rsidRPr="000961AC">
        <w:rPr>
          <w:b/>
          <w:color w:val="231F20"/>
          <w:sz w:val="28"/>
          <w:szCs w:val="28"/>
        </w:rPr>
        <w:t xml:space="preserve"> </w:t>
      </w:r>
      <w:proofErr w:type="spellStart"/>
      <w:r w:rsidRPr="000961AC">
        <w:rPr>
          <w:b/>
          <w:color w:val="231F20"/>
          <w:sz w:val="28"/>
          <w:szCs w:val="28"/>
        </w:rPr>
        <w:t>предшкольного</w:t>
      </w:r>
      <w:proofErr w:type="spellEnd"/>
      <w:r w:rsidRPr="000961AC">
        <w:rPr>
          <w:b/>
          <w:color w:val="231F20"/>
          <w:sz w:val="28"/>
          <w:szCs w:val="28"/>
        </w:rPr>
        <w:t xml:space="preserve"> развития «Ступени к школе»</w:t>
      </w:r>
    </w:p>
    <w:p w:rsidR="000961AC" w:rsidRPr="000961AC" w:rsidRDefault="007144D7" w:rsidP="000961AC">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0961AC" w:rsidRPr="000961AC">
        <w:rPr>
          <w:rFonts w:ascii="Times New Roman" w:hAnsi="Times New Roman" w:cs="Times New Roman"/>
          <w:color w:val="000000" w:themeColor="text1"/>
          <w:sz w:val="28"/>
          <w:szCs w:val="28"/>
        </w:rPr>
        <w:t xml:space="preserve">рограмма «Ступени к школе» предназначена для подготовки детей 5-7 лет к школе и разработана в соответствии с требованиями Федерального государственного </w:t>
      </w:r>
      <w:proofErr w:type="spellStart"/>
      <w:r w:rsidR="000961AC" w:rsidRPr="000961AC">
        <w:rPr>
          <w:rFonts w:ascii="Times New Roman" w:hAnsi="Times New Roman" w:cs="Times New Roman"/>
          <w:color w:val="000000" w:themeColor="text1"/>
          <w:sz w:val="28"/>
          <w:szCs w:val="28"/>
        </w:rPr>
        <w:t>бразовательного</w:t>
      </w:r>
      <w:proofErr w:type="spellEnd"/>
      <w:r w:rsidR="000961AC" w:rsidRPr="000961AC">
        <w:rPr>
          <w:rFonts w:ascii="Times New Roman" w:hAnsi="Times New Roman" w:cs="Times New Roman"/>
          <w:color w:val="000000" w:themeColor="text1"/>
          <w:sz w:val="28"/>
          <w:szCs w:val="28"/>
        </w:rPr>
        <w:t xml:space="preserve"> стандарта на основе  программы «От рождения до школы» под ред. </w:t>
      </w:r>
      <w:proofErr w:type="spellStart"/>
      <w:r w:rsidR="000961AC" w:rsidRPr="000961AC">
        <w:rPr>
          <w:rFonts w:ascii="Times New Roman" w:hAnsi="Times New Roman" w:cs="Times New Roman"/>
          <w:color w:val="000000" w:themeColor="text1"/>
          <w:sz w:val="28"/>
          <w:szCs w:val="28"/>
        </w:rPr>
        <w:t>Н.Е.Веракса</w:t>
      </w:r>
      <w:proofErr w:type="spellEnd"/>
      <w:r w:rsidR="000961AC" w:rsidRPr="000961AC">
        <w:rPr>
          <w:rFonts w:ascii="Times New Roman" w:hAnsi="Times New Roman" w:cs="Times New Roman"/>
          <w:color w:val="000000" w:themeColor="text1"/>
          <w:sz w:val="28"/>
          <w:szCs w:val="28"/>
        </w:rPr>
        <w:t xml:space="preserve">, </w:t>
      </w:r>
      <w:proofErr w:type="spellStart"/>
      <w:r w:rsidR="000961AC" w:rsidRPr="000961AC">
        <w:rPr>
          <w:rFonts w:ascii="Times New Roman" w:hAnsi="Times New Roman" w:cs="Times New Roman"/>
          <w:color w:val="000000" w:themeColor="text1"/>
          <w:sz w:val="28"/>
          <w:szCs w:val="28"/>
        </w:rPr>
        <w:t>Т.С.Комаровой</w:t>
      </w:r>
      <w:proofErr w:type="spellEnd"/>
      <w:r w:rsidR="000961AC" w:rsidRPr="000961AC">
        <w:rPr>
          <w:rFonts w:ascii="Times New Roman" w:hAnsi="Times New Roman" w:cs="Times New Roman"/>
          <w:color w:val="000000" w:themeColor="text1"/>
          <w:sz w:val="28"/>
          <w:szCs w:val="28"/>
        </w:rPr>
        <w:t xml:space="preserve">, </w:t>
      </w:r>
      <w:proofErr w:type="spellStart"/>
      <w:r w:rsidR="000961AC" w:rsidRPr="000961AC">
        <w:rPr>
          <w:rFonts w:ascii="Times New Roman" w:hAnsi="Times New Roman" w:cs="Times New Roman"/>
          <w:color w:val="000000" w:themeColor="text1"/>
          <w:sz w:val="28"/>
          <w:szCs w:val="28"/>
        </w:rPr>
        <w:t>М.А.Васильевой</w:t>
      </w:r>
      <w:proofErr w:type="spellEnd"/>
      <w:r w:rsidR="000961AC" w:rsidRPr="000961AC">
        <w:rPr>
          <w:rFonts w:ascii="Times New Roman" w:hAnsi="Times New Roman" w:cs="Times New Roman"/>
          <w:color w:val="000000" w:themeColor="text1"/>
          <w:sz w:val="28"/>
          <w:szCs w:val="28"/>
        </w:rPr>
        <w:t xml:space="preserve"> (</w:t>
      </w:r>
      <w:proofErr w:type="spellStart"/>
      <w:r w:rsidR="000961AC" w:rsidRPr="000961AC">
        <w:rPr>
          <w:rFonts w:ascii="Times New Roman" w:hAnsi="Times New Roman" w:cs="Times New Roman"/>
          <w:color w:val="000000" w:themeColor="text1"/>
          <w:sz w:val="28"/>
          <w:szCs w:val="28"/>
        </w:rPr>
        <w:t>М.:Мозаика-Синтез</w:t>
      </w:r>
      <w:proofErr w:type="spellEnd"/>
      <w:r w:rsidR="000961AC" w:rsidRPr="000961AC">
        <w:rPr>
          <w:rFonts w:ascii="Times New Roman" w:hAnsi="Times New Roman" w:cs="Times New Roman"/>
          <w:color w:val="000000" w:themeColor="text1"/>
          <w:sz w:val="28"/>
          <w:szCs w:val="28"/>
        </w:rPr>
        <w:t xml:space="preserve"> 2015г), рекомендованной Министерством образования РФ.</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П</w:t>
      </w:r>
      <w:r w:rsidRPr="000961AC">
        <w:rPr>
          <w:rFonts w:ascii="Times New Roman" w:hAnsi="Times New Roman" w:cs="Times New Roman"/>
          <w:color w:val="000000" w:themeColor="text1"/>
          <w:sz w:val="28"/>
          <w:szCs w:val="28"/>
        </w:rPr>
        <w:t>рограмма составлена на основе следующих нормативных правовых документов:</w:t>
      </w:r>
    </w:p>
    <w:p w:rsidR="000961AC" w:rsidRPr="000961AC" w:rsidRDefault="000961AC" w:rsidP="000961AC">
      <w:pPr>
        <w:spacing w:after="0"/>
        <w:jc w:val="both"/>
        <w:rPr>
          <w:rFonts w:ascii="Times New Roman" w:hAnsi="Times New Roman" w:cs="Times New Roman"/>
          <w:color w:val="000000" w:themeColor="text1"/>
          <w:sz w:val="28"/>
          <w:szCs w:val="28"/>
        </w:rPr>
      </w:pP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lastRenderedPageBreak/>
        <w:t xml:space="preserve">1. Конвенция о правах ребенка. </w:t>
      </w:r>
      <w:proofErr w:type="gramStart"/>
      <w:r w:rsidRPr="000961AC">
        <w:rPr>
          <w:rFonts w:ascii="Times New Roman" w:hAnsi="Times New Roman" w:cs="Times New Roman"/>
          <w:color w:val="000000" w:themeColor="text1"/>
          <w:sz w:val="28"/>
          <w:szCs w:val="28"/>
        </w:rPr>
        <w:t>Принята</w:t>
      </w:r>
      <w:proofErr w:type="gramEnd"/>
      <w:r w:rsidRPr="000961AC">
        <w:rPr>
          <w:rFonts w:ascii="Times New Roman" w:hAnsi="Times New Roman" w:cs="Times New Roman"/>
          <w:color w:val="000000" w:themeColor="text1"/>
          <w:sz w:val="28"/>
          <w:szCs w:val="28"/>
        </w:rPr>
        <w:t xml:space="preserve"> резолюц</w:t>
      </w:r>
      <w:r w:rsidR="00043DDC">
        <w:rPr>
          <w:rFonts w:ascii="Times New Roman" w:hAnsi="Times New Roman" w:cs="Times New Roman"/>
          <w:color w:val="000000" w:themeColor="text1"/>
          <w:sz w:val="28"/>
          <w:szCs w:val="28"/>
        </w:rPr>
        <w:t xml:space="preserve">ией 44/25 Генеральной Ассамблеи </w:t>
      </w:r>
      <w:r w:rsidRPr="000961AC">
        <w:rPr>
          <w:rFonts w:ascii="Times New Roman" w:hAnsi="Times New Roman" w:cs="Times New Roman"/>
          <w:color w:val="000000" w:themeColor="text1"/>
          <w:sz w:val="28"/>
          <w:szCs w:val="28"/>
        </w:rPr>
        <w:t>от 20 ноября 1989 года.─ ООН 1990.</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3. Федеральный закон 24 июля 1998 г. № 124-ФЗ «Об основных гарантиях прав ребенка в Российской Федерации».</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4. Распоряжение Правительства Российской Федерации от 4 сентября 2014 г. № 1726-р о Концепции дополнительного образования детей.</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5.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6. Устав МБДОУ №9 «Волшебная  полянка» утвержден постановлением администрации муниципального образования Приморско-Ахтарский район от 17.01.2019 №37</w:t>
      </w:r>
    </w:p>
    <w:p w:rsid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Программа в своей основе ориентирована на учебно-методический компле</w:t>
      </w:r>
      <w:proofErr w:type="gramStart"/>
      <w:r w:rsidRPr="000961AC">
        <w:rPr>
          <w:rFonts w:ascii="Times New Roman" w:hAnsi="Times New Roman" w:cs="Times New Roman"/>
          <w:color w:val="000000" w:themeColor="text1"/>
          <w:sz w:val="28"/>
          <w:szCs w:val="28"/>
        </w:rPr>
        <w:t>кт к пр</w:t>
      </w:r>
      <w:proofErr w:type="gramEnd"/>
      <w:r w:rsidRPr="000961AC">
        <w:rPr>
          <w:rFonts w:ascii="Times New Roman" w:hAnsi="Times New Roman" w:cs="Times New Roman"/>
          <w:color w:val="000000" w:themeColor="text1"/>
          <w:sz w:val="28"/>
          <w:szCs w:val="28"/>
        </w:rPr>
        <w:t xml:space="preserve">ограмме «От рождения до школы»  (под редакцией </w:t>
      </w:r>
      <w:proofErr w:type="spellStart"/>
      <w:r w:rsidRPr="000961AC">
        <w:rPr>
          <w:rFonts w:ascii="Times New Roman" w:hAnsi="Times New Roman" w:cs="Times New Roman"/>
          <w:color w:val="000000" w:themeColor="text1"/>
          <w:sz w:val="28"/>
          <w:szCs w:val="28"/>
        </w:rPr>
        <w:t>Н.Е.Веракса</w:t>
      </w:r>
      <w:proofErr w:type="spellEnd"/>
      <w:r w:rsidRPr="000961AC">
        <w:rPr>
          <w:rFonts w:ascii="Times New Roman" w:hAnsi="Times New Roman" w:cs="Times New Roman"/>
          <w:color w:val="000000" w:themeColor="text1"/>
          <w:sz w:val="28"/>
          <w:szCs w:val="28"/>
        </w:rPr>
        <w:t xml:space="preserve">, </w:t>
      </w:r>
      <w:proofErr w:type="spellStart"/>
      <w:r w:rsidRPr="000961AC">
        <w:rPr>
          <w:rFonts w:ascii="Times New Roman" w:hAnsi="Times New Roman" w:cs="Times New Roman"/>
          <w:color w:val="000000" w:themeColor="text1"/>
          <w:sz w:val="28"/>
          <w:szCs w:val="28"/>
        </w:rPr>
        <w:t>Т.С.Комаровой</w:t>
      </w:r>
      <w:proofErr w:type="spellEnd"/>
      <w:r w:rsidRPr="000961AC">
        <w:rPr>
          <w:rFonts w:ascii="Times New Roman" w:hAnsi="Times New Roman" w:cs="Times New Roman"/>
          <w:color w:val="000000" w:themeColor="text1"/>
          <w:sz w:val="28"/>
          <w:szCs w:val="28"/>
        </w:rPr>
        <w:t xml:space="preserve">, </w:t>
      </w:r>
      <w:proofErr w:type="spellStart"/>
      <w:r w:rsidRPr="000961AC">
        <w:rPr>
          <w:rFonts w:ascii="Times New Roman" w:hAnsi="Times New Roman" w:cs="Times New Roman"/>
          <w:color w:val="000000" w:themeColor="text1"/>
          <w:sz w:val="28"/>
          <w:szCs w:val="28"/>
        </w:rPr>
        <w:t>М.А.Васильевой</w:t>
      </w:r>
      <w:proofErr w:type="spellEnd"/>
      <w:r w:rsidRPr="000961AC">
        <w:rPr>
          <w:rFonts w:ascii="Times New Roman" w:hAnsi="Times New Roman" w:cs="Times New Roman"/>
          <w:color w:val="000000" w:themeColor="text1"/>
          <w:sz w:val="28"/>
          <w:szCs w:val="28"/>
        </w:rPr>
        <w:t>):  - М.: Мозаика-Синтез, 2015.</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     Подготовка детей к школе занимает особое место в системе образования. Это обусловлено сложной адаптацией ребенка к школе. Школа предъявляет к первокласснику довольно высокие требования.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Программа «Ступени к школе»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ab/>
      </w:r>
      <w:r w:rsidRPr="007144D7">
        <w:rPr>
          <w:rFonts w:ascii="Times New Roman" w:hAnsi="Times New Roman" w:cs="Times New Roman"/>
          <w:b/>
          <w:color w:val="000000" w:themeColor="text1"/>
          <w:sz w:val="28"/>
          <w:szCs w:val="28"/>
        </w:rPr>
        <w:t xml:space="preserve">Новизна </w:t>
      </w:r>
      <w:r w:rsidRPr="00043DDC">
        <w:rPr>
          <w:rFonts w:ascii="Times New Roman" w:hAnsi="Times New Roman" w:cs="Times New Roman"/>
          <w:color w:val="000000" w:themeColor="text1"/>
          <w:sz w:val="28"/>
          <w:szCs w:val="28"/>
        </w:rPr>
        <w:t xml:space="preserve">образовательной Программы заключается в том, что она </w:t>
      </w:r>
      <w:proofErr w:type="spellStart"/>
      <w:r w:rsidRPr="00043DDC">
        <w:rPr>
          <w:rFonts w:ascii="Times New Roman" w:hAnsi="Times New Roman" w:cs="Times New Roman"/>
          <w:color w:val="000000" w:themeColor="text1"/>
          <w:sz w:val="28"/>
          <w:szCs w:val="28"/>
        </w:rPr>
        <w:t>предполагаетиспользование</w:t>
      </w:r>
      <w:proofErr w:type="spellEnd"/>
      <w:r w:rsidRPr="00043DDC">
        <w:rPr>
          <w:rFonts w:ascii="Times New Roman" w:hAnsi="Times New Roman" w:cs="Times New Roman"/>
          <w:color w:val="000000" w:themeColor="text1"/>
          <w:sz w:val="28"/>
          <w:szCs w:val="28"/>
        </w:rPr>
        <w:t xml:space="preserve"> современных педагогических технологий, позволяющих активизировать </w:t>
      </w:r>
      <w:proofErr w:type="spellStart"/>
      <w:r w:rsidRPr="00043DDC">
        <w:rPr>
          <w:rFonts w:ascii="Times New Roman" w:hAnsi="Times New Roman" w:cs="Times New Roman"/>
          <w:color w:val="000000" w:themeColor="text1"/>
          <w:sz w:val="28"/>
          <w:szCs w:val="28"/>
        </w:rPr>
        <w:t>деятельностные</w:t>
      </w:r>
      <w:proofErr w:type="spellEnd"/>
      <w:r w:rsidRPr="00043DDC">
        <w:rPr>
          <w:rFonts w:ascii="Times New Roman" w:hAnsi="Times New Roman" w:cs="Times New Roman"/>
          <w:color w:val="000000" w:themeColor="text1"/>
          <w:sz w:val="28"/>
          <w:szCs w:val="28"/>
        </w:rPr>
        <w:t xml:space="preserve"> и мыслительные процессы ребенка, включить его в изменившуюся социальную среду. Программа представляет систему взаимосвязанных занятий, выстроенных в определенной логике, направленных на формирование у дошкольников </w:t>
      </w:r>
      <w:r w:rsidRPr="00043DDC">
        <w:rPr>
          <w:rFonts w:ascii="Times New Roman" w:hAnsi="Times New Roman" w:cs="Times New Roman"/>
          <w:color w:val="000000" w:themeColor="text1"/>
          <w:sz w:val="28"/>
          <w:szCs w:val="28"/>
        </w:rPr>
        <w:lastRenderedPageBreak/>
        <w:t>необходимого уровня психологической готовности к школе, общение со сверстниками и педагогами, мотивационной готовности к школе.</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Доказано, что у детей, не готовых к систематическому обучению, труднее и дольше проходит период адаптации, приспособления к учебной (а не игровой) деятельности. Не подготовленный к школе ребенок не всегда может сосредоточиться на уроке, часто отвлекается, он не в состоянии включиться в общий ритм работы класса. 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w:t>
      </w:r>
      <w:proofErr w:type="spellStart"/>
      <w:r w:rsidRPr="00043DDC">
        <w:rPr>
          <w:rFonts w:ascii="Times New Roman" w:hAnsi="Times New Roman" w:cs="Times New Roman"/>
          <w:color w:val="000000" w:themeColor="text1"/>
          <w:sz w:val="28"/>
          <w:szCs w:val="28"/>
        </w:rPr>
        <w:t>сформированность</w:t>
      </w:r>
      <w:proofErr w:type="spellEnd"/>
      <w:r w:rsidRPr="00043DDC">
        <w:rPr>
          <w:rFonts w:ascii="Times New Roman" w:hAnsi="Times New Roman" w:cs="Times New Roman"/>
          <w:color w:val="000000" w:themeColor="text1"/>
          <w:sz w:val="28"/>
          <w:szCs w:val="28"/>
        </w:rPr>
        <w:t xml:space="preserve"> мотивации к учению и познанию) на основе освоения им универсальных учебных действий (регулятивных, познавательных, коммуникативных), познания и освоения мира. В сфере экономических и политических преобразований нашего общества от учителя начальных классов требуется совершенствование </w:t>
      </w:r>
      <w:proofErr w:type="spellStart"/>
      <w:r w:rsidRPr="00043DDC">
        <w:rPr>
          <w:rFonts w:ascii="Times New Roman" w:hAnsi="Times New Roman" w:cs="Times New Roman"/>
          <w:color w:val="000000" w:themeColor="text1"/>
          <w:sz w:val="28"/>
          <w:szCs w:val="28"/>
        </w:rPr>
        <w:t>всейсистемы</w:t>
      </w:r>
      <w:proofErr w:type="spellEnd"/>
      <w:r w:rsidRPr="00043DDC">
        <w:rPr>
          <w:rFonts w:ascii="Times New Roman" w:hAnsi="Times New Roman" w:cs="Times New Roman"/>
          <w:color w:val="000000" w:themeColor="text1"/>
          <w:sz w:val="28"/>
          <w:szCs w:val="28"/>
        </w:rPr>
        <w:t xml:space="preserve"> учебно-воспитательного процесса, осуществление преемственности между дошкольным и начальным обучением. Одним из таких направлений </w:t>
      </w:r>
      <w:r w:rsidR="007144D7">
        <w:rPr>
          <w:rFonts w:ascii="Times New Roman" w:hAnsi="Times New Roman" w:cs="Times New Roman"/>
          <w:color w:val="000000" w:themeColor="text1"/>
          <w:sz w:val="28"/>
          <w:szCs w:val="28"/>
        </w:rPr>
        <w:t>является дошкольная подготовка.</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От того, как ребенок подготовлен к школе, зависит успешность его адаптации, вхождения в режим школьной жизни, его учебные успехи, психическое самочувствие.</w:t>
      </w:r>
    </w:p>
    <w:p w:rsidR="00D97D5A"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ab/>
      </w:r>
      <w:r w:rsidRPr="007144D7">
        <w:rPr>
          <w:rFonts w:ascii="Times New Roman" w:hAnsi="Times New Roman" w:cs="Times New Roman"/>
          <w:b/>
          <w:color w:val="000000" w:themeColor="text1"/>
          <w:sz w:val="28"/>
          <w:szCs w:val="28"/>
        </w:rPr>
        <w:t>Актуальность программы</w:t>
      </w:r>
      <w:r w:rsidRPr="00043DDC">
        <w:rPr>
          <w:rFonts w:ascii="Times New Roman" w:hAnsi="Times New Roman" w:cs="Times New Roman"/>
          <w:color w:val="000000" w:themeColor="text1"/>
          <w:sz w:val="28"/>
          <w:szCs w:val="28"/>
        </w:rPr>
        <w:t xml:space="preserve">.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Программа «Ступени к школе» направлена на решение вопросов выравнивания стартовых</w:t>
      </w:r>
      <w:r>
        <w:rPr>
          <w:rFonts w:ascii="Times New Roman" w:hAnsi="Times New Roman" w:cs="Times New Roman"/>
          <w:color w:val="000000" w:themeColor="text1"/>
          <w:sz w:val="28"/>
          <w:szCs w:val="28"/>
        </w:rPr>
        <w:t xml:space="preserve"> </w:t>
      </w:r>
      <w:r w:rsidRPr="00043DDC">
        <w:rPr>
          <w:rFonts w:ascii="Times New Roman" w:hAnsi="Times New Roman" w:cs="Times New Roman"/>
          <w:color w:val="000000" w:themeColor="text1"/>
          <w:sz w:val="28"/>
          <w:szCs w:val="28"/>
        </w:rPr>
        <w:t xml:space="preserve">возможностей дошкольников с учетом проблемы разного уровня подготовленности детей, затрудняющего их адаптацию к условиям школьной жизни. </w:t>
      </w:r>
      <w:proofErr w:type="gramStart"/>
      <w:r w:rsidRPr="00043DDC">
        <w:rPr>
          <w:rFonts w:ascii="Times New Roman" w:hAnsi="Times New Roman" w:cs="Times New Roman"/>
          <w:color w:val="000000" w:themeColor="text1"/>
          <w:sz w:val="28"/>
          <w:szCs w:val="28"/>
        </w:rPr>
        <w:t xml:space="preserve">Она обеспечивает формирование ценностных установок, ориентирует не на уровень знаний, а на развитие потенциальных возможностей ребенка, на зону его ближайшего развития, обеспечивает постепенный переход от непосредственности к произвольности, организует и сочетает в единой смысловой последовательности продуктивные виды деятельности, готовит переход от игровой к творческой, учебной деятельности, в том числе в сотрудничестве со сверстниками и взрослыми. </w:t>
      </w:r>
      <w:proofErr w:type="gramEnd"/>
    </w:p>
    <w:p w:rsidR="00D97D5A"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Педагогическая целесообразность программы</w:t>
      </w:r>
      <w:r w:rsidR="00D97D5A">
        <w:rPr>
          <w:rFonts w:ascii="Times New Roman" w:hAnsi="Times New Roman" w:cs="Times New Roman"/>
          <w:color w:val="000000" w:themeColor="text1"/>
          <w:sz w:val="28"/>
          <w:szCs w:val="28"/>
        </w:rPr>
        <w:t>.</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 Одной из наиболее острых проблем современной школы является рост количества учащихся </w:t>
      </w:r>
      <w:proofErr w:type="gramStart"/>
      <w:r w:rsidRPr="00043DDC">
        <w:rPr>
          <w:rFonts w:ascii="Times New Roman" w:hAnsi="Times New Roman" w:cs="Times New Roman"/>
          <w:color w:val="000000" w:themeColor="text1"/>
          <w:sz w:val="28"/>
          <w:szCs w:val="28"/>
        </w:rPr>
        <w:t>со</w:t>
      </w:r>
      <w:proofErr w:type="gramEnd"/>
      <w:r w:rsidRPr="00043DDC">
        <w:rPr>
          <w:rFonts w:ascii="Times New Roman" w:hAnsi="Times New Roman" w:cs="Times New Roman"/>
          <w:color w:val="000000" w:themeColor="text1"/>
          <w:sz w:val="28"/>
          <w:szCs w:val="28"/>
        </w:rPr>
        <w:t xml:space="preserve"> школьной </w:t>
      </w:r>
      <w:proofErr w:type="spellStart"/>
      <w:r w:rsidRPr="00043DDC">
        <w:rPr>
          <w:rFonts w:ascii="Times New Roman" w:hAnsi="Times New Roman" w:cs="Times New Roman"/>
          <w:color w:val="000000" w:themeColor="text1"/>
          <w:sz w:val="28"/>
          <w:szCs w:val="28"/>
        </w:rPr>
        <w:t>дезадаптацией</w:t>
      </w:r>
      <w:proofErr w:type="spellEnd"/>
      <w:r w:rsidRPr="00043DDC">
        <w:rPr>
          <w:rFonts w:ascii="Times New Roman" w:hAnsi="Times New Roman" w:cs="Times New Roman"/>
          <w:color w:val="000000" w:themeColor="text1"/>
          <w:sz w:val="28"/>
          <w:szCs w:val="28"/>
        </w:rPr>
        <w:t xml:space="preserve">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 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w:t>
      </w:r>
      <w:r w:rsidRPr="00043DDC">
        <w:rPr>
          <w:rFonts w:ascii="Times New Roman" w:hAnsi="Times New Roman" w:cs="Times New Roman"/>
          <w:color w:val="000000" w:themeColor="text1"/>
          <w:sz w:val="28"/>
          <w:szCs w:val="28"/>
        </w:rPr>
        <w:lastRenderedPageBreak/>
        <w:t xml:space="preserve">протекает у детей с нарушениями физического и психологического здоровья, а также у тех дошкольников, которые не посещали детские дошкольные учреждения. 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w:t>
      </w:r>
      <w:proofErr w:type="gramStart"/>
      <w:r w:rsidRPr="00043DDC">
        <w:rPr>
          <w:rFonts w:ascii="Times New Roman" w:hAnsi="Times New Roman" w:cs="Times New Roman"/>
          <w:color w:val="000000" w:themeColor="text1"/>
          <w:sz w:val="28"/>
          <w:szCs w:val="28"/>
        </w:rPr>
        <w:t>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w:t>
      </w:r>
      <w:proofErr w:type="gramEnd"/>
      <w:r w:rsidRPr="00043DDC">
        <w:rPr>
          <w:rFonts w:ascii="Times New Roman" w:hAnsi="Times New Roman" w:cs="Times New Roman"/>
          <w:color w:val="000000" w:themeColor="text1"/>
          <w:sz w:val="28"/>
          <w:szCs w:val="28"/>
        </w:rPr>
        <w:t xml:space="preserve"> Дошкольная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образования.</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Отличительной особенностью данной программы является то, что она представляет собой систему подготовки,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 Программа «Ступени к школе» разработана на основе идеи преемственности между дошкольным и начальным общим образованием и рассматривает преемственность как создание условий для гуманного (бесконфликтного и комфортного) перехода с одного образовательного уровня на другой, целью которого становится успешная адаптация к новым образовательным условиям.</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Важнейшей составляющей педагогического процесса является личностно-ориентированный подход, развитие личностных компетенций.</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Программа базируется на следующих принципах</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непрерывности развития ребенка;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общего развития ребенка на основе его индивидуальных возможностей и способностей;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творческих способностей у детей;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личностных компетенций ребенка как субъекта творческой деятельности, как активного субъекта познания;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и укрепления здоровья личности;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духовно-нравственных убеждений личности;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развития устойчивой психологической адаптации</w:t>
      </w:r>
      <w:r w:rsidR="00D97D5A">
        <w:rPr>
          <w:rFonts w:ascii="Times New Roman" w:hAnsi="Times New Roman" w:cs="Times New Roman"/>
          <w:color w:val="000000" w:themeColor="text1"/>
          <w:sz w:val="28"/>
          <w:szCs w:val="28"/>
        </w:rPr>
        <w:t xml:space="preserve"> к новым условиям образования.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Основаниями для реализации принципа преемственности между дошкольным и школьным образованием являются:</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ориентация не на уровень знаний, а на потенциальные возможности ребенка, на его «зону ближайшего развития»;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lastRenderedPageBreak/>
        <w:t>•</w:t>
      </w:r>
      <w:r w:rsidRPr="00043DDC">
        <w:rPr>
          <w:rFonts w:ascii="Times New Roman" w:hAnsi="Times New Roman" w:cs="Times New Roman"/>
          <w:color w:val="000000" w:themeColor="text1"/>
          <w:sz w:val="28"/>
          <w:szCs w:val="28"/>
        </w:rPr>
        <w:tab/>
        <w:t xml:space="preserve">создание условий для включения ребенка в новые социальные формы общения;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организация и сочетание в единой смысловой последовательности продуктивных видов деятельности;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подготовка перехода от игровой деятельности </w:t>
      </w:r>
      <w:proofErr w:type="gramStart"/>
      <w:r w:rsidRPr="00043DDC">
        <w:rPr>
          <w:rFonts w:ascii="Times New Roman" w:hAnsi="Times New Roman" w:cs="Times New Roman"/>
          <w:color w:val="000000" w:themeColor="text1"/>
          <w:sz w:val="28"/>
          <w:szCs w:val="28"/>
        </w:rPr>
        <w:t>к</w:t>
      </w:r>
      <w:proofErr w:type="gramEnd"/>
      <w:r w:rsidRPr="00043DDC">
        <w:rPr>
          <w:rFonts w:ascii="Times New Roman" w:hAnsi="Times New Roman" w:cs="Times New Roman"/>
          <w:color w:val="000000" w:themeColor="text1"/>
          <w:sz w:val="28"/>
          <w:szCs w:val="28"/>
        </w:rPr>
        <w:t xml:space="preserve"> учебной;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обеспечение постепенного перехода от непосредственности к произв</w:t>
      </w:r>
      <w:r w:rsidR="00D97D5A">
        <w:rPr>
          <w:rFonts w:ascii="Times New Roman" w:hAnsi="Times New Roman" w:cs="Times New Roman"/>
          <w:color w:val="000000" w:themeColor="text1"/>
          <w:sz w:val="28"/>
          <w:szCs w:val="28"/>
        </w:rPr>
        <w:t xml:space="preserve">ольности.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Основными принципами подготовки к обучению являются: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единство развития, обучения и воспитания;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учет возрастных и индивидуальных особенностей и возможностей детей;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уважение к личности ребенка, к процессу и результатам его деятельности в сочетании с разумной требовательностью;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комплексный подход при разработке занятий,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вариативность содержания и форм проведения занятий;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систематичность и последовательность занятий;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наглядность.</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В</w:t>
      </w:r>
      <w:r w:rsidRPr="00043DDC">
        <w:rPr>
          <w:rFonts w:ascii="Times New Roman" w:hAnsi="Times New Roman" w:cs="Times New Roman"/>
          <w:color w:val="000000" w:themeColor="text1"/>
          <w:sz w:val="28"/>
          <w:szCs w:val="28"/>
        </w:rPr>
        <w:tab/>
        <w:t>основе подготовки к обучению в школе лежат личностно-ориентированные и развивающие технологии. Целью личностно-ориентированных технологий являются развитие и формирование в процессе подготовки к обучению активной творческой личности. Развивающие технологии направлены на формирование у ребенка проблемного мышления, на развитие мыслительной активности.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Сроки реализации программы Программа реализуется в течение 1 года. Обучение детей рассчитано на 33 учебные недели, общ</w:t>
      </w:r>
      <w:r w:rsidR="00D97D5A">
        <w:rPr>
          <w:rFonts w:ascii="Times New Roman" w:hAnsi="Times New Roman" w:cs="Times New Roman"/>
          <w:color w:val="000000" w:themeColor="text1"/>
          <w:sz w:val="28"/>
          <w:szCs w:val="28"/>
        </w:rPr>
        <w:t>ее количество учебных часов – 66</w:t>
      </w:r>
      <w:r w:rsidRPr="00043DDC">
        <w:rPr>
          <w:rFonts w:ascii="Times New Roman" w:hAnsi="Times New Roman" w:cs="Times New Roman"/>
          <w:color w:val="000000" w:themeColor="text1"/>
          <w:sz w:val="28"/>
          <w:szCs w:val="28"/>
        </w:rPr>
        <w:t>.</w:t>
      </w:r>
    </w:p>
    <w:p w:rsidR="00043DDC" w:rsidRPr="007144D7" w:rsidRDefault="00043DDC" w:rsidP="00043DDC">
      <w:pPr>
        <w:spacing w:after="0"/>
        <w:jc w:val="both"/>
        <w:rPr>
          <w:rFonts w:ascii="Times New Roman" w:hAnsi="Times New Roman" w:cs="Times New Roman"/>
          <w:b/>
          <w:color w:val="000000" w:themeColor="text1"/>
          <w:sz w:val="28"/>
          <w:szCs w:val="28"/>
        </w:rPr>
      </w:pPr>
      <w:r w:rsidRPr="007144D7">
        <w:rPr>
          <w:rFonts w:ascii="Times New Roman" w:hAnsi="Times New Roman" w:cs="Times New Roman"/>
          <w:b/>
          <w:color w:val="000000" w:themeColor="text1"/>
          <w:sz w:val="28"/>
          <w:szCs w:val="28"/>
        </w:rPr>
        <w:t>Формы и режим занятий</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продолжительность занятий - 30 минут;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форма проведения занятий - групповая;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начало занятий - 01 сентября текущего учебного года;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окончание занятий – 25 мая  текущего учебного года; </w:t>
      </w:r>
    </w:p>
    <w:p w:rsidR="00043DDC" w:rsidRPr="00043DDC" w:rsidRDefault="00D97D5A" w:rsidP="00043DDC">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режим занятий: 2</w:t>
      </w:r>
      <w:r w:rsidR="00043DDC" w:rsidRPr="00043DDC">
        <w:rPr>
          <w:rFonts w:ascii="Times New Roman" w:hAnsi="Times New Roman" w:cs="Times New Roman"/>
          <w:color w:val="000000" w:themeColor="text1"/>
          <w:sz w:val="28"/>
          <w:szCs w:val="28"/>
        </w:rPr>
        <w:t xml:space="preserve"> раза в </w:t>
      </w:r>
      <w:r>
        <w:rPr>
          <w:rFonts w:ascii="Times New Roman" w:hAnsi="Times New Roman" w:cs="Times New Roman"/>
          <w:color w:val="000000" w:themeColor="text1"/>
          <w:sz w:val="28"/>
          <w:szCs w:val="28"/>
        </w:rPr>
        <w:t>неделю (учитывая модель НОД) – 2</w:t>
      </w:r>
      <w:r w:rsidR="00043DDC" w:rsidRPr="00043DDC">
        <w:rPr>
          <w:rFonts w:ascii="Times New Roman" w:hAnsi="Times New Roman" w:cs="Times New Roman"/>
          <w:color w:val="000000" w:themeColor="text1"/>
          <w:sz w:val="28"/>
          <w:szCs w:val="28"/>
        </w:rPr>
        <w:t xml:space="preserve"> занятия по 30 минут </w:t>
      </w:r>
    </w:p>
    <w:p w:rsidR="00043DDC" w:rsidRPr="00D97D5A" w:rsidRDefault="00043DDC" w:rsidP="00043DDC">
      <w:pPr>
        <w:spacing w:after="0"/>
        <w:jc w:val="both"/>
        <w:rPr>
          <w:rFonts w:ascii="Times New Roman" w:hAnsi="Times New Roman" w:cs="Times New Roman"/>
          <w:b/>
          <w:color w:val="000000" w:themeColor="text1"/>
          <w:sz w:val="28"/>
          <w:szCs w:val="28"/>
        </w:rPr>
      </w:pPr>
      <w:r w:rsidRPr="00D97D5A">
        <w:rPr>
          <w:rFonts w:ascii="Times New Roman" w:hAnsi="Times New Roman" w:cs="Times New Roman"/>
          <w:b/>
          <w:color w:val="000000" w:themeColor="text1"/>
          <w:sz w:val="28"/>
          <w:szCs w:val="28"/>
        </w:rPr>
        <w:t>Ожидаемые результаты</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обеспечение единых стартовых возможностей будущих первоклассников;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lastRenderedPageBreak/>
        <w:t>•</w:t>
      </w:r>
      <w:r w:rsidRPr="00043DDC">
        <w:rPr>
          <w:rFonts w:ascii="Times New Roman" w:hAnsi="Times New Roman" w:cs="Times New Roman"/>
          <w:color w:val="000000" w:themeColor="text1"/>
          <w:sz w:val="28"/>
          <w:szCs w:val="28"/>
        </w:rPr>
        <w:tab/>
        <w:t xml:space="preserve">развитие личности ребенка старшего дошкольного возраста;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формирование его готовности к систематическому обуче</w:t>
      </w:r>
      <w:r w:rsidR="00D97D5A">
        <w:rPr>
          <w:rFonts w:ascii="Times New Roman" w:hAnsi="Times New Roman" w:cs="Times New Roman"/>
          <w:color w:val="000000" w:themeColor="text1"/>
          <w:sz w:val="28"/>
          <w:szCs w:val="28"/>
        </w:rPr>
        <w:t>нию</w:t>
      </w:r>
      <w:r w:rsidRPr="00043DDC">
        <w:rPr>
          <w:rFonts w:ascii="Times New Roman" w:hAnsi="Times New Roman" w:cs="Times New Roman"/>
          <w:color w:val="000000" w:themeColor="text1"/>
          <w:sz w:val="28"/>
          <w:szCs w:val="28"/>
        </w:rPr>
        <w:t xml:space="preserve">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 </w:t>
      </w:r>
    </w:p>
    <w:p w:rsidR="00043DDC" w:rsidRPr="00043DDC" w:rsidRDefault="00043DDC" w:rsidP="00043DDC">
      <w:pPr>
        <w:spacing w:after="0"/>
        <w:jc w:val="both"/>
        <w:rPr>
          <w:rFonts w:ascii="Times New Roman" w:hAnsi="Times New Roman" w:cs="Times New Roman"/>
          <w:color w:val="000000" w:themeColor="text1"/>
          <w:sz w:val="28"/>
          <w:szCs w:val="28"/>
        </w:rPr>
      </w:pPr>
      <w:r w:rsidRPr="00D97D5A">
        <w:rPr>
          <w:rFonts w:ascii="Times New Roman" w:hAnsi="Times New Roman" w:cs="Times New Roman"/>
          <w:b/>
          <w:color w:val="000000" w:themeColor="text1"/>
          <w:sz w:val="28"/>
          <w:szCs w:val="28"/>
        </w:rPr>
        <w:t>Цель программы</w:t>
      </w:r>
      <w:r w:rsidRPr="00043DDC">
        <w:rPr>
          <w:rFonts w:ascii="Times New Roman" w:hAnsi="Times New Roman" w:cs="Times New Roman"/>
          <w:color w:val="000000" w:themeColor="text1"/>
          <w:sz w:val="28"/>
          <w:szCs w:val="28"/>
        </w:rPr>
        <w:t xml:space="preserve"> – успешная адаптация детей дошкольного возраста к новым образовательным условиям и создание условий гуманного (комфортного) перехода с одной образовательной ступени на другую.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Развитие потенциальных возможностей ребенка посредством овладения УУД, предложенными федеральными стандартами начального общего образования, составляет основу начального образования. В связи с этим, создание предпосылок к школьному обучению является еще одной не менее важной целью программы. </w:t>
      </w:r>
    </w:p>
    <w:p w:rsidR="00043DDC" w:rsidRPr="00D97D5A" w:rsidRDefault="00043DDC" w:rsidP="00043DDC">
      <w:pPr>
        <w:spacing w:after="0"/>
        <w:jc w:val="both"/>
        <w:rPr>
          <w:rFonts w:ascii="Times New Roman" w:hAnsi="Times New Roman" w:cs="Times New Roman"/>
          <w:b/>
          <w:color w:val="000000" w:themeColor="text1"/>
          <w:sz w:val="28"/>
          <w:szCs w:val="28"/>
        </w:rPr>
      </w:pPr>
      <w:r w:rsidRPr="00043DDC">
        <w:rPr>
          <w:rFonts w:ascii="Times New Roman" w:hAnsi="Times New Roman" w:cs="Times New Roman"/>
          <w:color w:val="000000" w:themeColor="text1"/>
          <w:sz w:val="28"/>
          <w:szCs w:val="28"/>
        </w:rPr>
        <w:tab/>
      </w:r>
      <w:r w:rsidRPr="00D97D5A">
        <w:rPr>
          <w:rFonts w:ascii="Times New Roman" w:hAnsi="Times New Roman" w:cs="Times New Roman"/>
          <w:b/>
          <w:color w:val="000000" w:themeColor="text1"/>
          <w:sz w:val="28"/>
          <w:szCs w:val="28"/>
        </w:rPr>
        <w:t>Основные задачи программы:</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сохранение и укрепление здоровья;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личностных качеств;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формирование ценностных установок и ориентаций;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творческой активности;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формирование и развитие психических функций познавательной сферы;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эмоционально-волевой сферы;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коммуникативных умений;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умений действовать по правилам. </w:t>
      </w:r>
    </w:p>
    <w:p w:rsidR="00043DDC" w:rsidRDefault="00043DDC" w:rsidP="000961AC">
      <w:pPr>
        <w:spacing w:after="0"/>
        <w:jc w:val="both"/>
        <w:rPr>
          <w:rFonts w:ascii="Times New Roman" w:hAnsi="Times New Roman" w:cs="Times New Roman"/>
          <w:color w:val="000000" w:themeColor="text1"/>
          <w:sz w:val="28"/>
          <w:szCs w:val="28"/>
        </w:rPr>
      </w:pPr>
    </w:p>
    <w:p w:rsidR="00206F84" w:rsidRPr="007144D7" w:rsidRDefault="00206F84" w:rsidP="00071F88">
      <w:pPr>
        <w:spacing w:after="0" w:line="240" w:lineRule="auto"/>
        <w:jc w:val="both"/>
        <w:rPr>
          <w:rFonts w:ascii="Times New Roman" w:hAnsi="Times New Roman" w:cs="Times New Roman"/>
          <w:color w:val="000000" w:themeColor="text1"/>
          <w:sz w:val="28"/>
          <w:szCs w:val="28"/>
        </w:rPr>
      </w:pPr>
      <w:bookmarkStart w:id="0" w:name="_GoBack"/>
      <w:bookmarkEnd w:id="0"/>
    </w:p>
    <w:sectPr w:rsidR="00206F84" w:rsidRPr="007144D7" w:rsidSect="00D003A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68B"/>
    <w:multiLevelType w:val="hybridMultilevel"/>
    <w:tmpl w:val="8DAA4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F83E04"/>
    <w:multiLevelType w:val="multilevel"/>
    <w:tmpl w:val="C1B83F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B923BE0"/>
    <w:multiLevelType w:val="hybridMultilevel"/>
    <w:tmpl w:val="DCE4B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EB"/>
    <w:rsid w:val="00020DD2"/>
    <w:rsid w:val="00043DDC"/>
    <w:rsid w:val="00071F88"/>
    <w:rsid w:val="000961AC"/>
    <w:rsid w:val="000C3AEA"/>
    <w:rsid w:val="000C42EB"/>
    <w:rsid w:val="000F09C2"/>
    <w:rsid w:val="001373CE"/>
    <w:rsid w:val="0015343B"/>
    <w:rsid w:val="001752C0"/>
    <w:rsid w:val="00206F84"/>
    <w:rsid w:val="002C1093"/>
    <w:rsid w:val="002D3D6D"/>
    <w:rsid w:val="00445B3D"/>
    <w:rsid w:val="006008A7"/>
    <w:rsid w:val="006331E6"/>
    <w:rsid w:val="006D6992"/>
    <w:rsid w:val="007144D7"/>
    <w:rsid w:val="007425EF"/>
    <w:rsid w:val="007D030D"/>
    <w:rsid w:val="008A6E03"/>
    <w:rsid w:val="009D29B0"/>
    <w:rsid w:val="00A27913"/>
    <w:rsid w:val="00A76AC3"/>
    <w:rsid w:val="00AA19EB"/>
    <w:rsid w:val="00B03B16"/>
    <w:rsid w:val="00B16057"/>
    <w:rsid w:val="00B70C73"/>
    <w:rsid w:val="00BA5D08"/>
    <w:rsid w:val="00C033D8"/>
    <w:rsid w:val="00C4656D"/>
    <w:rsid w:val="00D003A5"/>
    <w:rsid w:val="00D54F20"/>
    <w:rsid w:val="00D97D5A"/>
    <w:rsid w:val="00DC35F6"/>
    <w:rsid w:val="00EE7390"/>
    <w:rsid w:val="00F4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DD2"/>
    <w:rPr>
      <w:b/>
      <w:bCs/>
    </w:rPr>
  </w:style>
  <w:style w:type="paragraph" w:styleId="a5">
    <w:name w:val="List Paragraph"/>
    <w:basedOn w:val="a"/>
    <w:uiPriority w:val="34"/>
    <w:qFormat/>
    <w:rsid w:val="00EE7390"/>
    <w:pPr>
      <w:ind w:left="720"/>
      <w:contextualSpacing/>
    </w:pPr>
  </w:style>
  <w:style w:type="paragraph" w:customStyle="1" w:styleId="2">
    <w:name w:val="Основной текст2"/>
    <w:basedOn w:val="a"/>
    <w:rsid w:val="000F09C2"/>
    <w:pPr>
      <w:shd w:val="clear" w:color="auto" w:fill="FFFFFF"/>
      <w:spacing w:after="0" w:line="259" w:lineRule="exact"/>
      <w:jc w:val="both"/>
    </w:pPr>
    <w:rPr>
      <w:rFonts w:ascii="Times New Roman" w:eastAsia="Times New Roman" w:hAnsi="Times New Roman" w:cs="Times New Roman"/>
      <w:color w:val="000000"/>
      <w:spacing w:val="3"/>
      <w:sz w:val="21"/>
      <w:szCs w:val="21"/>
      <w:lang w:eastAsia="ru-RU"/>
    </w:rPr>
  </w:style>
  <w:style w:type="paragraph" w:customStyle="1" w:styleId="4">
    <w:name w:val="Основной текст4"/>
    <w:basedOn w:val="a"/>
    <w:rsid w:val="000F09C2"/>
    <w:pPr>
      <w:widowControl w:val="0"/>
      <w:shd w:val="clear" w:color="auto" w:fill="FFFFFF"/>
      <w:spacing w:after="7320" w:line="221" w:lineRule="exact"/>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DD2"/>
    <w:rPr>
      <w:b/>
      <w:bCs/>
    </w:rPr>
  </w:style>
  <w:style w:type="paragraph" w:styleId="a5">
    <w:name w:val="List Paragraph"/>
    <w:basedOn w:val="a"/>
    <w:uiPriority w:val="34"/>
    <w:qFormat/>
    <w:rsid w:val="00EE7390"/>
    <w:pPr>
      <w:ind w:left="720"/>
      <w:contextualSpacing/>
    </w:pPr>
  </w:style>
  <w:style w:type="paragraph" w:customStyle="1" w:styleId="2">
    <w:name w:val="Основной текст2"/>
    <w:basedOn w:val="a"/>
    <w:rsid w:val="000F09C2"/>
    <w:pPr>
      <w:shd w:val="clear" w:color="auto" w:fill="FFFFFF"/>
      <w:spacing w:after="0" w:line="259" w:lineRule="exact"/>
      <w:jc w:val="both"/>
    </w:pPr>
    <w:rPr>
      <w:rFonts w:ascii="Times New Roman" w:eastAsia="Times New Roman" w:hAnsi="Times New Roman" w:cs="Times New Roman"/>
      <w:color w:val="000000"/>
      <w:spacing w:val="3"/>
      <w:sz w:val="21"/>
      <w:szCs w:val="21"/>
      <w:lang w:eastAsia="ru-RU"/>
    </w:rPr>
  </w:style>
  <w:style w:type="paragraph" w:customStyle="1" w:styleId="4">
    <w:name w:val="Основной текст4"/>
    <w:basedOn w:val="a"/>
    <w:rsid w:val="000F09C2"/>
    <w:pPr>
      <w:widowControl w:val="0"/>
      <w:shd w:val="clear" w:color="auto" w:fill="FFFFFF"/>
      <w:spacing w:after="7320" w:line="221" w:lineRule="exact"/>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5147">
      <w:bodyDiv w:val="1"/>
      <w:marLeft w:val="0"/>
      <w:marRight w:val="0"/>
      <w:marTop w:val="0"/>
      <w:marBottom w:val="0"/>
      <w:divBdr>
        <w:top w:val="none" w:sz="0" w:space="0" w:color="auto"/>
        <w:left w:val="none" w:sz="0" w:space="0" w:color="auto"/>
        <w:bottom w:val="none" w:sz="0" w:space="0" w:color="auto"/>
        <w:right w:val="none" w:sz="0" w:space="0" w:color="auto"/>
      </w:divBdr>
    </w:div>
    <w:div w:id="9172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6777</Words>
  <Characters>38634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2021-11-01T12:58:00Z</dcterms:created>
  <dcterms:modified xsi:type="dcterms:W3CDTF">2021-11-01T12:58:00Z</dcterms:modified>
</cp:coreProperties>
</file>