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E4" w:rsidRPr="00071EC6" w:rsidRDefault="001B6A28" w:rsidP="006176E4">
      <w:pPr>
        <w:jc w:val="center"/>
        <w:rPr>
          <w:sz w:val="28"/>
          <w:szCs w:val="28"/>
        </w:rPr>
      </w:pPr>
      <w:r w:rsidRPr="00071EC6">
        <w:rPr>
          <w:bCs/>
          <w:spacing w:val="-8"/>
          <w:sz w:val="28"/>
          <w:szCs w:val="28"/>
        </w:rPr>
        <w:t>«</w:t>
      </w:r>
      <w:r w:rsidR="006176E4" w:rsidRPr="00071EC6">
        <w:rPr>
          <w:bCs/>
          <w:spacing w:val="-8"/>
          <w:sz w:val="28"/>
          <w:szCs w:val="28"/>
        </w:rPr>
        <w:t>ОСОБЕННОСТИ СОДЕРЖАНИЯ И МЕТОДИКИ ПРОВЕДЕНИЯ</w:t>
      </w:r>
    </w:p>
    <w:p w:rsidR="006176E4" w:rsidRPr="00071EC6" w:rsidRDefault="006176E4" w:rsidP="006176E4">
      <w:pPr>
        <w:jc w:val="center"/>
        <w:rPr>
          <w:sz w:val="28"/>
          <w:szCs w:val="28"/>
        </w:rPr>
      </w:pPr>
      <w:r w:rsidRPr="00071EC6">
        <w:rPr>
          <w:bCs/>
          <w:sz w:val="28"/>
          <w:szCs w:val="28"/>
        </w:rPr>
        <w:t>ФИЗКУЛЬТУРНЫХ ЗАНЯТИЙ С ДОШКОЛЬНИКАМИ 5-6 ЛЕТ,</w:t>
      </w:r>
    </w:p>
    <w:p w:rsidR="006176E4" w:rsidRDefault="006176E4" w:rsidP="006176E4">
      <w:pPr>
        <w:jc w:val="center"/>
        <w:rPr>
          <w:bCs/>
          <w:spacing w:val="-9"/>
          <w:sz w:val="28"/>
          <w:szCs w:val="28"/>
        </w:rPr>
      </w:pPr>
      <w:proofErr w:type="gramStart"/>
      <w:r w:rsidRPr="00071EC6">
        <w:rPr>
          <w:bCs/>
          <w:spacing w:val="-9"/>
          <w:sz w:val="28"/>
          <w:szCs w:val="28"/>
        </w:rPr>
        <w:t>ИМЕЮЩ</w:t>
      </w:r>
      <w:r w:rsidR="00993D69" w:rsidRPr="00071EC6">
        <w:rPr>
          <w:bCs/>
          <w:spacing w:val="-9"/>
          <w:sz w:val="28"/>
          <w:szCs w:val="28"/>
        </w:rPr>
        <w:t>ИМИ</w:t>
      </w:r>
      <w:proofErr w:type="gramEnd"/>
      <w:r w:rsidRPr="00071EC6">
        <w:rPr>
          <w:bCs/>
          <w:spacing w:val="-9"/>
          <w:sz w:val="28"/>
          <w:szCs w:val="28"/>
        </w:rPr>
        <w:t xml:space="preserve"> НАРУШЕНИЯ РЕЧИ</w:t>
      </w:r>
      <w:r w:rsidR="001B6A28" w:rsidRPr="00071EC6">
        <w:rPr>
          <w:bCs/>
          <w:spacing w:val="-9"/>
          <w:sz w:val="28"/>
          <w:szCs w:val="28"/>
        </w:rPr>
        <w:t>»</w:t>
      </w:r>
    </w:p>
    <w:p w:rsidR="00071EC6" w:rsidRPr="00071EC6" w:rsidRDefault="00071EC6" w:rsidP="006176E4">
      <w:pPr>
        <w:jc w:val="center"/>
        <w:rPr>
          <w:bCs/>
          <w:spacing w:val="-9"/>
          <w:sz w:val="28"/>
          <w:szCs w:val="28"/>
        </w:rPr>
      </w:pP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z w:val="28"/>
          <w:szCs w:val="28"/>
        </w:rPr>
        <w:t xml:space="preserve">    В настоящее время протекает процесс реформирования </w:t>
      </w:r>
      <w:r w:rsidRPr="00071EC6">
        <w:rPr>
          <w:spacing w:val="-6"/>
          <w:sz w:val="28"/>
          <w:szCs w:val="28"/>
        </w:rPr>
        <w:t xml:space="preserve">системы </w:t>
      </w:r>
      <w:bookmarkStart w:id="0" w:name="_GoBack"/>
      <w:bookmarkEnd w:id="0"/>
      <w:r w:rsidRPr="00071EC6">
        <w:rPr>
          <w:spacing w:val="-6"/>
          <w:sz w:val="28"/>
          <w:szCs w:val="28"/>
        </w:rPr>
        <w:t xml:space="preserve">дошкольного образования и воспитания, обусловленный необходимостью </w:t>
      </w:r>
      <w:r w:rsidRPr="00071EC6">
        <w:rPr>
          <w:sz w:val="28"/>
          <w:szCs w:val="28"/>
        </w:rPr>
        <w:t xml:space="preserve">совершенствования коррекционно-педагогической помощи детям дошкольного </w:t>
      </w:r>
      <w:r w:rsidRPr="00071EC6">
        <w:rPr>
          <w:spacing w:val="-7"/>
          <w:sz w:val="28"/>
          <w:szCs w:val="28"/>
        </w:rPr>
        <w:t>возраста.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pacing w:val="-1"/>
          <w:sz w:val="28"/>
          <w:szCs w:val="28"/>
        </w:rPr>
        <w:t xml:space="preserve">    В ходе различных исследований было установлено, что в процессе </w:t>
      </w:r>
      <w:proofErr w:type="spellStart"/>
      <w:r w:rsidRPr="00071EC6">
        <w:rPr>
          <w:sz w:val="28"/>
          <w:szCs w:val="28"/>
        </w:rPr>
        <w:t>коррекционно</w:t>
      </w:r>
      <w:proofErr w:type="spellEnd"/>
      <w:r w:rsidRPr="00071EC6">
        <w:rPr>
          <w:sz w:val="28"/>
          <w:szCs w:val="28"/>
        </w:rPr>
        <w:t xml:space="preserve"> - развивающей работы с детьми дошкольного возраста, имеющи</w:t>
      </w:r>
      <w:r w:rsidR="00AE0B16" w:rsidRPr="00071EC6">
        <w:rPr>
          <w:sz w:val="28"/>
          <w:szCs w:val="28"/>
        </w:rPr>
        <w:t>ми</w:t>
      </w:r>
      <w:r w:rsidRPr="00071EC6">
        <w:rPr>
          <w:sz w:val="28"/>
          <w:szCs w:val="28"/>
        </w:rPr>
        <w:t xml:space="preserve"> </w:t>
      </w:r>
      <w:r w:rsidRPr="00071EC6">
        <w:rPr>
          <w:spacing w:val="-6"/>
          <w:sz w:val="28"/>
          <w:szCs w:val="28"/>
        </w:rPr>
        <w:t xml:space="preserve">различные речевые нарушения, на физкультурных занятиях следует использовать элементы подвижных игр и спортивных упражнений, упражнений с речитативами, </w:t>
      </w:r>
      <w:proofErr w:type="spellStart"/>
      <w:r w:rsidRPr="00071EC6">
        <w:rPr>
          <w:spacing w:val="-6"/>
          <w:sz w:val="28"/>
          <w:szCs w:val="28"/>
        </w:rPr>
        <w:t>данстерапии</w:t>
      </w:r>
      <w:proofErr w:type="spellEnd"/>
      <w:r w:rsidRPr="00071EC6">
        <w:rPr>
          <w:spacing w:val="-6"/>
          <w:sz w:val="28"/>
          <w:szCs w:val="28"/>
        </w:rPr>
        <w:t xml:space="preserve">, ритмопластики, релаксации. Для детей имеющих различные речевые нарушения можно рекомендовать использовать интегрированные физкультурные </w:t>
      </w:r>
      <w:r w:rsidRPr="00071EC6">
        <w:rPr>
          <w:spacing w:val="-3"/>
          <w:sz w:val="28"/>
          <w:szCs w:val="28"/>
        </w:rPr>
        <w:t xml:space="preserve">занятия, то есть такие, на которых решаются задачи физического воспитания и </w:t>
      </w:r>
      <w:r w:rsidRPr="00071EC6">
        <w:rPr>
          <w:spacing w:val="-6"/>
          <w:sz w:val="28"/>
          <w:szCs w:val="28"/>
        </w:rPr>
        <w:t xml:space="preserve">других разделов программы воспитания и обучения в детском саду (математическое </w:t>
      </w:r>
      <w:r w:rsidRPr="00071EC6">
        <w:rPr>
          <w:sz w:val="28"/>
          <w:szCs w:val="28"/>
        </w:rPr>
        <w:t>развитие, познавательное, развитие речи ...)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</w:p>
    <w:p w:rsidR="006176E4" w:rsidRPr="00071EC6" w:rsidRDefault="006176E4" w:rsidP="006176E4">
      <w:pPr>
        <w:jc w:val="center"/>
        <w:rPr>
          <w:b/>
          <w:bCs/>
          <w:i/>
          <w:spacing w:val="-6"/>
          <w:sz w:val="28"/>
          <w:szCs w:val="28"/>
          <w:u w:val="single"/>
        </w:rPr>
      </w:pPr>
      <w:r w:rsidRPr="00071EC6">
        <w:rPr>
          <w:b/>
          <w:bCs/>
          <w:i/>
          <w:sz w:val="28"/>
          <w:szCs w:val="28"/>
          <w:u w:val="single"/>
        </w:rPr>
        <w:t>Характеристика   некоторых  особенностей   проведения</w:t>
      </w:r>
      <w:r w:rsidRPr="00071EC6">
        <w:rPr>
          <w:b/>
          <w:bCs/>
          <w:i/>
          <w:sz w:val="28"/>
          <w:szCs w:val="28"/>
        </w:rPr>
        <w:t xml:space="preserve">   </w:t>
      </w:r>
      <w:r w:rsidRPr="00071EC6">
        <w:rPr>
          <w:b/>
          <w:bCs/>
          <w:i/>
          <w:sz w:val="28"/>
          <w:szCs w:val="28"/>
          <w:u w:val="single"/>
        </w:rPr>
        <w:t>физкультурно-оздоровительных</w:t>
      </w:r>
      <w:r w:rsidRPr="00071EC6">
        <w:rPr>
          <w:b/>
          <w:bCs/>
          <w:i/>
          <w:spacing w:val="-6"/>
          <w:sz w:val="28"/>
          <w:szCs w:val="28"/>
          <w:u w:val="single"/>
        </w:rPr>
        <w:t xml:space="preserve"> занятий с детьми, имеющи</w:t>
      </w:r>
      <w:r w:rsidR="00AE0B16" w:rsidRPr="00071EC6">
        <w:rPr>
          <w:b/>
          <w:bCs/>
          <w:i/>
          <w:spacing w:val="-6"/>
          <w:sz w:val="28"/>
          <w:szCs w:val="28"/>
          <w:u w:val="single"/>
        </w:rPr>
        <w:t>ми</w:t>
      </w:r>
      <w:r w:rsidRPr="00071EC6">
        <w:rPr>
          <w:b/>
          <w:bCs/>
          <w:i/>
          <w:spacing w:val="-6"/>
          <w:sz w:val="28"/>
          <w:szCs w:val="28"/>
          <w:u w:val="single"/>
        </w:rPr>
        <w:t xml:space="preserve"> речевые нарушения.</w:t>
      </w:r>
    </w:p>
    <w:p w:rsidR="006176E4" w:rsidRPr="00071EC6" w:rsidRDefault="006176E4" w:rsidP="006176E4">
      <w:pPr>
        <w:jc w:val="center"/>
        <w:rPr>
          <w:i/>
          <w:sz w:val="28"/>
          <w:szCs w:val="28"/>
        </w:rPr>
      </w:pPr>
    </w:p>
    <w:p w:rsidR="006176E4" w:rsidRPr="00071EC6" w:rsidRDefault="006176E4" w:rsidP="006176E4">
      <w:pPr>
        <w:jc w:val="center"/>
        <w:rPr>
          <w:b/>
          <w:i/>
          <w:sz w:val="28"/>
          <w:szCs w:val="28"/>
        </w:rPr>
      </w:pPr>
      <w:r w:rsidRPr="00071EC6">
        <w:rPr>
          <w:b/>
          <w:bCs/>
          <w:i/>
          <w:spacing w:val="-6"/>
          <w:sz w:val="28"/>
          <w:szCs w:val="28"/>
        </w:rPr>
        <w:t>Игровое физкультурное занятие.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pacing w:val="-4"/>
          <w:sz w:val="28"/>
          <w:szCs w:val="28"/>
        </w:rPr>
        <w:t xml:space="preserve">        Принимая во внимание, что ведущим видом деятельности дошкольников </w:t>
      </w:r>
      <w:r w:rsidRPr="00071EC6">
        <w:rPr>
          <w:spacing w:val="-7"/>
          <w:sz w:val="28"/>
          <w:szCs w:val="28"/>
        </w:rPr>
        <w:t xml:space="preserve">является </w:t>
      </w:r>
      <w:r w:rsidRPr="00071EC6">
        <w:rPr>
          <w:rFonts w:ascii="Courier New" w:hAnsi="Courier New" w:cs="Courier New"/>
          <w:b/>
          <w:bCs/>
          <w:i/>
          <w:spacing w:val="57"/>
          <w:sz w:val="28"/>
          <w:szCs w:val="28"/>
        </w:rPr>
        <w:t>игра</w:t>
      </w:r>
      <w:r w:rsidRPr="00071EC6">
        <w:rPr>
          <w:b/>
          <w:bCs/>
          <w:spacing w:val="57"/>
          <w:sz w:val="28"/>
          <w:szCs w:val="28"/>
        </w:rPr>
        <w:t>,</w:t>
      </w:r>
      <w:r w:rsidRPr="00071EC6">
        <w:rPr>
          <w:b/>
          <w:bCs/>
          <w:spacing w:val="-7"/>
          <w:sz w:val="28"/>
          <w:szCs w:val="28"/>
        </w:rPr>
        <w:t xml:space="preserve"> </w:t>
      </w:r>
      <w:r w:rsidRPr="00071EC6">
        <w:rPr>
          <w:spacing w:val="-7"/>
          <w:sz w:val="28"/>
          <w:szCs w:val="28"/>
        </w:rPr>
        <w:t xml:space="preserve">целесообразно для детей с нарушениями речи использовать </w:t>
      </w:r>
      <w:r w:rsidRPr="00071EC6">
        <w:rPr>
          <w:spacing w:val="-6"/>
          <w:sz w:val="28"/>
          <w:szCs w:val="28"/>
        </w:rPr>
        <w:t>физкультурные занятия, построенные на подвижных играх. Они подбираются таким образом, чтобы их содержание было знакомо детям и включало в себя те движения, обучение которым проводилось в течение месяца.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pacing w:val="-6"/>
          <w:sz w:val="28"/>
          <w:szCs w:val="28"/>
        </w:rPr>
        <w:t xml:space="preserve">         Последовательность проведения подвижных игр определяется с учетом их </w:t>
      </w:r>
      <w:r w:rsidRPr="00071EC6">
        <w:rPr>
          <w:spacing w:val="-2"/>
          <w:sz w:val="28"/>
          <w:szCs w:val="28"/>
        </w:rPr>
        <w:t xml:space="preserve">энергетической стоимости. Например, в водной части занятия используется </w:t>
      </w:r>
      <w:r w:rsidRPr="00071EC6">
        <w:rPr>
          <w:sz w:val="28"/>
          <w:szCs w:val="28"/>
        </w:rPr>
        <w:t>подвижная игра средней интенсивности (увеличение пульса на 20 -25 % от исходной величины) — «Найди и помолчи».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z w:val="28"/>
          <w:szCs w:val="28"/>
        </w:rPr>
        <w:t xml:space="preserve">В основной части 3-4 подвижные игры с элементами основных движений. </w:t>
      </w:r>
      <w:r w:rsidRPr="00071EC6">
        <w:rPr>
          <w:spacing w:val="-1"/>
          <w:sz w:val="28"/>
          <w:szCs w:val="28"/>
        </w:rPr>
        <w:t xml:space="preserve">Интенсивность нагрузки должна увеличиваться постепенно; пик нагрузки </w:t>
      </w:r>
      <w:r w:rsidRPr="00071EC6">
        <w:rPr>
          <w:sz w:val="28"/>
          <w:szCs w:val="28"/>
        </w:rPr>
        <w:t xml:space="preserve">(учащение пульса на 70 -80 %) приходится на конец основной части: «Прокати мяч </w:t>
      </w:r>
      <w:r w:rsidRPr="00071EC6">
        <w:rPr>
          <w:spacing w:val="-6"/>
          <w:sz w:val="28"/>
          <w:szCs w:val="28"/>
        </w:rPr>
        <w:t xml:space="preserve">в цель», «Кто скорее до флажка?» (ползанье на четвереньках), «Пингвины с мячом» </w:t>
      </w:r>
      <w:r w:rsidRPr="00071EC6">
        <w:rPr>
          <w:sz w:val="28"/>
          <w:szCs w:val="28"/>
        </w:rPr>
        <w:t>(прыжки с продвижением вперед). «Бег с препятствиями».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z w:val="28"/>
          <w:szCs w:val="28"/>
        </w:rPr>
        <w:t xml:space="preserve">        Заключительная часть включает подвижную игру малой интенсивности (превышение пульса не более чем на 15 - 20% </w:t>
      </w:r>
      <w:proofErr w:type="gramStart"/>
      <w:r w:rsidRPr="00071EC6">
        <w:rPr>
          <w:sz w:val="28"/>
          <w:szCs w:val="28"/>
        </w:rPr>
        <w:t>от</w:t>
      </w:r>
      <w:proofErr w:type="gramEnd"/>
      <w:r w:rsidRPr="00071EC6">
        <w:rPr>
          <w:sz w:val="28"/>
          <w:szCs w:val="28"/>
        </w:rPr>
        <w:t xml:space="preserve"> исходного) - «Запрещенное </w:t>
      </w:r>
      <w:r w:rsidRPr="00071EC6">
        <w:rPr>
          <w:spacing w:val="-6"/>
          <w:sz w:val="28"/>
          <w:szCs w:val="28"/>
        </w:rPr>
        <w:t>движение».</w:t>
      </w:r>
    </w:p>
    <w:p w:rsidR="006176E4" w:rsidRPr="00071EC6" w:rsidRDefault="006176E4" w:rsidP="006176E4">
      <w:pPr>
        <w:rPr>
          <w:sz w:val="28"/>
          <w:szCs w:val="28"/>
        </w:rPr>
      </w:pPr>
      <w:r w:rsidRPr="00071EC6">
        <w:rPr>
          <w:sz w:val="28"/>
          <w:szCs w:val="28"/>
        </w:rPr>
        <w:t xml:space="preserve">        </w:t>
      </w:r>
      <w:proofErr w:type="spellStart"/>
      <w:r w:rsidRPr="00071EC6">
        <w:rPr>
          <w:sz w:val="28"/>
          <w:szCs w:val="28"/>
        </w:rPr>
        <w:t>Физкультурно</w:t>
      </w:r>
      <w:proofErr w:type="spellEnd"/>
      <w:r w:rsidRPr="00071EC6">
        <w:rPr>
          <w:sz w:val="28"/>
          <w:szCs w:val="28"/>
        </w:rPr>
        <w:t xml:space="preserve"> - оздоровительные занятия на основе подвижных игр рекомендуется проводить 1 раз в месяц, на 4-ой неделе с целью анализа результатов </w:t>
      </w:r>
      <w:proofErr w:type="spellStart"/>
      <w:r w:rsidRPr="00071EC6">
        <w:rPr>
          <w:sz w:val="28"/>
          <w:szCs w:val="28"/>
        </w:rPr>
        <w:t>коррекционно</w:t>
      </w:r>
      <w:proofErr w:type="spellEnd"/>
      <w:r w:rsidRPr="00071EC6">
        <w:rPr>
          <w:sz w:val="28"/>
          <w:szCs w:val="28"/>
        </w:rPr>
        <w:t xml:space="preserve"> - развивающей работы, осуществляемой инструктором по физвоспитанию. Такие физкультурные занятия являются </w:t>
      </w:r>
      <w:r w:rsidRPr="00071EC6">
        <w:rPr>
          <w:sz w:val="28"/>
          <w:szCs w:val="28"/>
        </w:rPr>
        <w:lastRenderedPageBreak/>
        <w:t xml:space="preserve">контрольно - учетными. </w:t>
      </w:r>
    </w:p>
    <w:p w:rsidR="006176E4" w:rsidRPr="00071EC6" w:rsidRDefault="006176E4" w:rsidP="006176E4">
      <w:pPr>
        <w:rPr>
          <w:sz w:val="28"/>
          <w:szCs w:val="28"/>
        </w:rPr>
      </w:pPr>
    </w:p>
    <w:p w:rsidR="006176E4" w:rsidRPr="00071EC6" w:rsidRDefault="006176E4" w:rsidP="006176E4">
      <w:pPr>
        <w:jc w:val="center"/>
        <w:rPr>
          <w:b/>
          <w:i/>
          <w:sz w:val="28"/>
          <w:szCs w:val="28"/>
        </w:rPr>
      </w:pPr>
      <w:r w:rsidRPr="00071EC6">
        <w:rPr>
          <w:b/>
          <w:i/>
          <w:sz w:val="28"/>
          <w:szCs w:val="28"/>
        </w:rPr>
        <w:t>Физкультурные занятия с речитативом (</w:t>
      </w:r>
      <w:proofErr w:type="spellStart"/>
      <w:r w:rsidRPr="00071EC6">
        <w:rPr>
          <w:b/>
          <w:i/>
          <w:sz w:val="28"/>
          <w:szCs w:val="28"/>
        </w:rPr>
        <w:t>логоритмика</w:t>
      </w:r>
      <w:proofErr w:type="spellEnd"/>
      <w:r w:rsidRPr="00071EC6">
        <w:rPr>
          <w:b/>
          <w:i/>
          <w:sz w:val="28"/>
          <w:szCs w:val="28"/>
        </w:rPr>
        <w:t>).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pacing w:val="5"/>
          <w:sz w:val="28"/>
          <w:szCs w:val="28"/>
        </w:rPr>
        <w:t xml:space="preserve">      При коррекции дефектов речи у дошкольников необходимо включать в </w:t>
      </w:r>
      <w:r w:rsidRPr="00071EC6">
        <w:rPr>
          <w:sz w:val="28"/>
          <w:szCs w:val="28"/>
        </w:rPr>
        <w:t xml:space="preserve">работу максимальное количество анализаторов - слуховой, </w:t>
      </w:r>
      <w:proofErr w:type="gramStart"/>
      <w:r w:rsidRPr="00071EC6">
        <w:rPr>
          <w:sz w:val="28"/>
          <w:szCs w:val="28"/>
        </w:rPr>
        <w:t>зрительный</w:t>
      </w:r>
      <w:proofErr w:type="gramEnd"/>
      <w:r w:rsidRPr="00071EC6">
        <w:rPr>
          <w:sz w:val="28"/>
          <w:szCs w:val="28"/>
        </w:rPr>
        <w:t xml:space="preserve">, кинестетический, </w:t>
      </w:r>
      <w:proofErr w:type="spellStart"/>
      <w:r w:rsidRPr="00071EC6">
        <w:rPr>
          <w:sz w:val="28"/>
          <w:szCs w:val="28"/>
        </w:rPr>
        <w:t>рече</w:t>
      </w:r>
      <w:proofErr w:type="spellEnd"/>
      <w:r w:rsidRPr="00071EC6">
        <w:rPr>
          <w:sz w:val="28"/>
          <w:szCs w:val="28"/>
        </w:rPr>
        <w:t xml:space="preserve"> - двигательный. Соответствующие условия можно создавать </w:t>
      </w:r>
      <w:r w:rsidRPr="00071EC6">
        <w:rPr>
          <w:spacing w:val="10"/>
          <w:sz w:val="28"/>
          <w:szCs w:val="28"/>
        </w:rPr>
        <w:t xml:space="preserve">на физкультурных занятиях. В процессе выполнения общеразвивающих </w:t>
      </w:r>
      <w:r w:rsidRPr="00071EC6">
        <w:rPr>
          <w:sz w:val="28"/>
          <w:szCs w:val="28"/>
        </w:rPr>
        <w:t xml:space="preserve">упражнений, основных движений, подвижных игр детям предлагаются задания для закрепления и активизации звуков </w:t>
      </w:r>
      <w:r w:rsidRPr="00071EC6">
        <w:rPr>
          <w:sz w:val="28"/>
          <w:szCs w:val="28"/>
          <w:lang w:val="en-US"/>
        </w:rPr>
        <w:t>Ha</w:t>
      </w:r>
      <w:r w:rsidRPr="00071EC6">
        <w:rPr>
          <w:sz w:val="28"/>
          <w:szCs w:val="28"/>
        </w:rPr>
        <w:t xml:space="preserve"> автоматизацию в слогах, словах, небольших четверостишиях.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z w:val="28"/>
          <w:szCs w:val="28"/>
        </w:rPr>
        <w:t xml:space="preserve">    Эффективно использовать стихотворение на дифференциацию звуков. 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pacing w:val="1"/>
          <w:sz w:val="28"/>
          <w:szCs w:val="28"/>
        </w:rPr>
        <w:t xml:space="preserve">   Занятия с элементами </w:t>
      </w:r>
      <w:proofErr w:type="spellStart"/>
      <w:r w:rsidRPr="00071EC6">
        <w:rPr>
          <w:spacing w:val="1"/>
          <w:sz w:val="28"/>
          <w:szCs w:val="28"/>
        </w:rPr>
        <w:t>логоритмики</w:t>
      </w:r>
      <w:proofErr w:type="spellEnd"/>
      <w:r w:rsidRPr="00071EC6">
        <w:rPr>
          <w:spacing w:val="1"/>
          <w:sz w:val="28"/>
          <w:szCs w:val="28"/>
        </w:rPr>
        <w:t xml:space="preserve"> осуществляется в тесном контакте с </w:t>
      </w:r>
      <w:r w:rsidRPr="00071EC6">
        <w:rPr>
          <w:spacing w:val="-3"/>
          <w:sz w:val="28"/>
          <w:szCs w:val="28"/>
        </w:rPr>
        <w:t xml:space="preserve">логопедом, который консультирует инструктора по физвоспитанию, на какие звуки </w:t>
      </w:r>
      <w:r w:rsidRPr="00071EC6">
        <w:rPr>
          <w:sz w:val="28"/>
          <w:szCs w:val="28"/>
        </w:rPr>
        <w:t>следует подбирать речевой материал.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z w:val="28"/>
          <w:szCs w:val="28"/>
        </w:rPr>
        <w:t xml:space="preserve">   Такая форма может быть рекомендована к проведению 1 раз в 2 месяца. </w:t>
      </w:r>
      <w:r w:rsidRPr="00071EC6">
        <w:rPr>
          <w:spacing w:val="1"/>
          <w:sz w:val="28"/>
          <w:szCs w:val="28"/>
        </w:rPr>
        <w:t xml:space="preserve">Время между занятиями отводится на постановку и отработку звуков у детей в </w:t>
      </w:r>
      <w:r w:rsidRPr="00071EC6">
        <w:rPr>
          <w:spacing w:val="6"/>
          <w:sz w:val="28"/>
          <w:szCs w:val="28"/>
        </w:rPr>
        <w:t xml:space="preserve">процессе логопедической работы, а также для разучивания речитативов в </w:t>
      </w:r>
      <w:r w:rsidRPr="00071EC6">
        <w:rPr>
          <w:sz w:val="28"/>
          <w:szCs w:val="28"/>
        </w:rPr>
        <w:t>повседневной жизни.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</w:p>
    <w:tbl>
      <w:tblPr>
        <w:tblW w:w="10065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1"/>
        <w:gridCol w:w="3024"/>
      </w:tblGrid>
      <w:tr w:rsidR="006176E4" w:rsidRPr="00071EC6" w:rsidTr="00AE0B16">
        <w:trPr>
          <w:trHeight w:hRule="exact" w:val="379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6E4" w:rsidRPr="00071EC6" w:rsidRDefault="006176E4" w:rsidP="003114FF">
            <w:pPr>
              <w:jc w:val="center"/>
              <w:rPr>
                <w:sz w:val="28"/>
                <w:szCs w:val="28"/>
              </w:rPr>
            </w:pPr>
            <w:r w:rsidRPr="00071EC6">
              <w:rPr>
                <w:spacing w:val="-3"/>
                <w:sz w:val="28"/>
                <w:szCs w:val="28"/>
              </w:rPr>
              <w:t>Основная часть. Комплекс ОРУ: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6E4" w:rsidRPr="00071EC6" w:rsidRDefault="006176E4" w:rsidP="003114FF">
            <w:pPr>
              <w:jc w:val="center"/>
              <w:rPr>
                <w:sz w:val="28"/>
                <w:szCs w:val="28"/>
              </w:rPr>
            </w:pPr>
            <w:r w:rsidRPr="00071EC6">
              <w:rPr>
                <w:spacing w:val="5"/>
                <w:sz w:val="28"/>
                <w:szCs w:val="28"/>
              </w:rPr>
              <w:t>Речитатив:</w:t>
            </w:r>
          </w:p>
        </w:tc>
      </w:tr>
      <w:tr w:rsidR="006176E4" w:rsidRPr="00071EC6" w:rsidTr="00AE0B16">
        <w:trPr>
          <w:trHeight w:hRule="exact" w:val="778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6E4" w:rsidRPr="00071EC6" w:rsidRDefault="006176E4" w:rsidP="006F3AB5">
            <w:pPr>
              <w:rPr>
                <w:sz w:val="28"/>
                <w:szCs w:val="28"/>
              </w:rPr>
            </w:pPr>
            <w:r w:rsidRPr="00071EC6">
              <w:rPr>
                <w:sz w:val="28"/>
                <w:szCs w:val="28"/>
              </w:rPr>
              <w:t>1.И.П. - сто</w:t>
            </w:r>
            <w:r w:rsidR="006F3AB5" w:rsidRPr="00071EC6">
              <w:rPr>
                <w:sz w:val="28"/>
                <w:szCs w:val="28"/>
              </w:rPr>
              <w:t>я</w:t>
            </w:r>
            <w:r w:rsidRPr="00071EC6">
              <w:rPr>
                <w:sz w:val="28"/>
                <w:szCs w:val="28"/>
              </w:rPr>
              <w:t xml:space="preserve"> лицом друг</w:t>
            </w:r>
            <w:r w:rsidR="006F3AB5" w:rsidRPr="00071EC6">
              <w:rPr>
                <w:sz w:val="28"/>
                <w:szCs w:val="28"/>
              </w:rPr>
              <w:t xml:space="preserve"> к</w:t>
            </w:r>
            <w:r w:rsidRPr="00071EC6">
              <w:rPr>
                <w:sz w:val="28"/>
                <w:szCs w:val="28"/>
              </w:rPr>
              <w:t xml:space="preserve"> другу, руки соединены. </w:t>
            </w:r>
            <w:r w:rsidRPr="00071EC6">
              <w:rPr>
                <w:spacing w:val="-1"/>
                <w:sz w:val="28"/>
                <w:szCs w:val="28"/>
              </w:rPr>
              <w:t>Повороты головы в стороны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6E4" w:rsidRPr="00071EC6" w:rsidRDefault="006176E4" w:rsidP="003114FF">
            <w:pPr>
              <w:rPr>
                <w:spacing w:val="-3"/>
                <w:sz w:val="28"/>
                <w:szCs w:val="28"/>
              </w:rPr>
            </w:pPr>
            <w:r w:rsidRPr="00071EC6">
              <w:rPr>
                <w:spacing w:val="-3"/>
                <w:sz w:val="28"/>
                <w:szCs w:val="28"/>
              </w:rPr>
              <w:t xml:space="preserve">Жили дружно, жили тихо </w:t>
            </w:r>
          </w:p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z w:val="28"/>
                <w:szCs w:val="28"/>
              </w:rPr>
              <w:t>Еж, ежата и ежиха.</w:t>
            </w:r>
          </w:p>
        </w:tc>
      </w:tr>
      <w:tr w:rsidR="006176E4" w:rsidRPr="00071EC6" w:rsidTr="00AE0B16">
        <w:trPr>
          <w:trHeight w:hRule="exact" w:val="627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z w:val="28"/>
                <w:szCs w:val="28"/>
              </w:rPr>
              <w:t xml:space="preserve">2. И.п. — стойка ноги врозь, руки в стороны. </w:t>
            </w:r>
            <w:r w:rsidRPr="00071EC6">
              <w:rPr>
                <w:spacing w:val="-3"/>
                <w:sz w:val="28"/>
                <w:szCs w:val="28"/>
              </w:rPr>
              <w:t>Поочередное сгибание рук</w:t>
            </w:r>
            <w:proofErr w:type="gramStart"/>
            <w:r w:rsidRPr="00071EC6">
              <w:rPr>
                <w:spacing w:val="-3"/>
                <w:sz w:val="28"/>
                <w:szCs w:val="28"/>
              </w:rPr>
              <w:t>.</w:t>
            </w:r>
            <w:proofErr w:type="gramEnd"/>
            <w:r w:rsidRPr="00071EC6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071EC6">
              <w:rPr>
                <w:spacing w:val="-3"/>
                <w:sz w:val="28"/>
                <w:szCs w:val="28"/>
              </w:rPr>
              <w:t>с</w:t>
            </w:r>
            <w:proofErr w:type="gramEnd"/>
            <w:r w:rsidRPr="00071EC6">
              <w:rPr>
                <w:spacing w:val="-3"/>
                <w:sz w:val="28"/>
                <w:szCs w:val="28"/>
              </w:rPr>
              <w:t>жимая пальцы.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6E4" w:rsidRPr="00071EC6" w:rsidRDefault="006176E4" w:rsidP="003114FF">
            <w:pPr>
              <w:rPr>
                <w:spacing w:val="-1"/>
                <w:sz w:val="28"/>
                <w:szCs w:val="28"/>
              </w:rPr>
            </w:pPr>
            <w:r w:rsidRPr="00071EC6">
              <w:rPr>
                <w:spacing w:val="-1"/>
                <w:sz w:val="28"/>
                <w:szCs w:val="28"/>
              </w:rPr>
              <w:t xml:space="preserve">Еж с ежихой для ежат </w:t>
            </w:r>
          </w:p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pacing w:val="-4"/>
                <w:sz w:val="28"/>
                <w:szCs w:val="28"/>
              </w:rPr>
              <w:t>Припасали все подряд.</w:t>
            </w:r>
          </w:p>
        </w:tc>
      </w:tr>
      <w:tr w:rsidR="006176E4" w:rsidRPr="00071EC6" w:rsidTr="00AE0B16">
        <w:trPr>
          <w:trHeight w:hRule="exact" w:val="1264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z w:val="28"/>
                <w:szCs w:val="28"/>
              </w:rPr>
              <w:t>3. И.и. - широкая стойка ноги врозь. Наклоны к правой, левой ноге, вперед; руки вперед.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z w:val="28"/>
                <w:szCs w:val="28"/>
              </w:rPr>
              <w:t xml:space="preserve">Вот ежиха у дорожки </w:t>
            </w:r>
          </w:p>
          <w:p w:rsidR="006176E4" w:rsidRPr="00071EC6" w:rsidRDefault="006176E4" w:rsidP="003114FF">
            <w:pPr>
              <w:rPr>
                <w:spacing w:val="-3"/>
                <w:sz w:val="28"/>
                <w:szCs w:val="28"/>
              </w:rPr>
            </w:pPr>
            <w:r w:rsidRPr="00071EC6">
              <w:rPr>
                <w:spacing w:val="-3"/>
                <w:sz w:val="28"/>
                <w:szCs w:val="28"/>
              </w:rPr>
              <w:t xml:space="preserve">Видит гриб на толстой ножке. </w:t>
            </w:r>
          </w:p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z w:val="28"/>
                <w:szCs w:val="28"/>
              </w:rPr>
              <w:t xml:space="preserve">Гриб большой ежихе нужен; </w:t>
            </w:r>
          </w:p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pacing w:val="-1"/>
                <w:sz w:val="28"/>
                <w:szCs w:val="28"/>
              </w:rPr>
              <w:t>Ждут ежата гриб на ужин.</w:t>
            </w:r>
          </w:p>
        </w:tc>
      </w:tr>
      <w:tr w:rsidR="006176E4" w:rsidRPr="00071EC6" w:rsidTr="00AE0B16">
        <w:trPr>
          <w:trHeight w:hRule="exact" w:val="1263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z w:val="28"/>
                <w:szCs w:val="28"/>
              </w:rPr>
              <w:t xml:space="preserve">4. И.п. </w:t>
            </w:r>
            <w:proofErr w:type="gramStart"/>
            <w:r w:rsidRPr="00071EC6">
              <w:rPr>
                <w:sz w:val="28"/>
                <w:szCs w:val="28"/>
              </w:rPr>
              <w:t>—с</w:t>
            </w:r>
            <w:proofErr w:type="gramEnd"/>
            <w:r w:rsidRPr="00071EC6">
              <w:rPr>
                <w:sz w:val="28"/>
                <w:szCs w:val="28"/>
              </w:rPr>
              <w:t xml:space="preserve">тоя на коленях, руки внизу в замке. </w:t>
            </w:r>
            <w:proofErr w:type="gramStart"/>
            <w:r w:rsidRPr="00071EC6">
              <w:rPr>
                <w:spacing w:val="-3"/>
                <w:sz w:val="28"/>
                <w:szCs w:val="28"/>
              </w:rPr>
              <w:t>Сед</w:t>
            </w:r>
            <w:proofErr w:type="gramEnd"/>
            <w:r w:rsidRPr="00071EC6">
              <w:rPr>
                <w:spacing w:val="-3"/>
                <w:sz w:val="28"/>
                <w:szCs w:val="28"/>
              </w:rPr>
              <w:t xml:space="preserve"> справа и слева с выносом рук в противоположи. </w:t>
            </w:r>
            <w:r w:rsidRPr="00071EC6">
              <w:rPr>
                <w:spacing w:val="-4"/>
                <w:sz w:val="28"/>
                <w:szCs w:val="28"/>
              </w:rPr>
              <w:t>Сторону.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z w:val="28"/>
                <w:szCs w:val="28"/>
              </w:rPr>
              <w:t xml:space="preserve">Пожелал ежихе ежик: - </w:t>
            </w:r>
          </w:p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z w:val="28"/>
                <w:szCs w:val="28"/>
              </w:rPr>
              <w:t xml:space="preserve">Не жалей, ежиха, ножек! </w:t>
            </w:r>
          </w:p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z w:val="28"/>
                <w:szCs w:val="28"/>
              </w:rPr>
              <w:t xml:space="preserve">И ежиха убежала. </w:t>
            </w:r>
          </w:p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z w:val="28"/>
                <w:szCs w:val="28"/>
              </w:rPr>
              <w:t>В лапках гриб она держала.</w:t>
            </w:r>
          </w:p>
        </w:tc>
      </w:tr>
      <w:tr w:rsidR="006176E4" w:rsidRPr="00071EC6" w:rsidTr="00AE0B16">
        <w:trPr>
          <w:trHeight w:hRule="exact" w:val="607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6E4" w:rsidRPr="00071EC6" w:rsidRDefault="006176E4" w:rsidP="006F3AB5">
            <w:pPr>
              <w:rPr>
                <w:sz w:val="28"/>
                <w:szCs w:val="28"/>
              </w:rPr>
            </w:pPr>
            <w:r w:rsidRPr="00071EC6">
              <w:rPr>
                <w:sz w:val="28"/>
                <w:szCs w:val="28"/>
              </w:rPr>
              <w:t xml:space="preserve">5. И.п. </w:t>
            </w:r>
            <w:proofErr w:type="gramStart"/>
            <w:r w:rsidRPr="00071EC6">
              <w:rPr>
                <w:sz w:val="28"/>
                <w:szCs w:val="28"/>
              </w:rPr>
              <w:t>-л</w:t>
            </w:r>
            <w:proofErr w:type="gramEnd"/>
            <w:r w:rsidRPr="00071EC6">
              <w:rPr>
                <w:sz w:val="28"/>
                <w:szCs w:val="28"/>
              </w:rPr>
              <w:t xml:space="preserve">ежа на спине, руки </w:t>
            </w:r>
            <w:r w:rsidR="006F3AB5" w:rsidRPr="00071EC6">
              <w:rPr>
                <w:sz w:val="28"/>
                <w:szCs w:val="28"/>
              </w:rPr>
              <w:t>внизу</w:t>
            </w:r>
            <w:r w:rsidRPr="00071EC6">
              <w:rPr>
                <w:sz w:val="28"/>
                <w:szCs w:val="28"/>
              </w:rPr>
              <w:t>. Имитация беговых шагов.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z w:val="28"/>
                <w:szCs w:val="28"/>
              </w:rPr>
              <w:t xml:space="preserve">Ежик дальше побежал... </w:t>
            </w:r>
          </w:p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pacing w:val="-3"/>
                <w:sz w:val="28"/>
                <w:szCs w:val="28"/>
              </w:rPr>
              <w:t>В луже желтый лист лежал.</w:t>
            </w:r>
          </w:p>
        </w:tc>
      </w:tr>
      <w:tr w:rsidR="006176E4" w:rsidRPr="00071EC6" w:rsidTr="00AE0B16">
        <w:trPr>
          <w:trHeight w:hRule="exact" w:val="1289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z w:val="28"/>
                <w:szCs w:val="28"/>
              </w:rPr>
              <w:t xml:space="preserve">6. </w:t>
            </w:r>
            <w:proofErr w:type="spellStart"/>
            <w:r w:rsidRPr="00071EC6">
              <w:rPr>
                <w:sz w:val="28"/>
                <w:szCs w:val="28"/>
              </w:rPr>
              <w:t>И.</w:t>
            </w:r>
            <w:proofErr w:type="gramStart"/>
            <w:r w:rsidRPr="00071E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71EC6">
              <w:rPr>
                <w:sz w:val="28"/>
                <w:szCs w:val="28"/>
              </w:rPr>
              <w:t xml:space="preserve"> - упор присев. </w:t>
            </w:r>
            <w:r w:rsidRPr="00071EC6">
              <w:rPr>
                <w:spacing w:val="-3"/>
                <w:sz w:val="28"/>
                <w:szCs w:val="28"/>
              </w:rPr>
              <w:t>Перекаты назад в группировке.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76E4" w:rsidRPr="00071EC6" w:rsidRDefault="006176E4" w:rsidP="003114FF">
            <w:pPr>
              <w:rPr>
                <w:spacing w:val="-1"/>
                <w:sz w:val="28"/>
                <w:szCs w:val="28"/>
              </w:rPr>
            </w:pPr>
            <w:r w:rsidRPr="00071EC6">
              <w:rPr>
                <w:spacing w:val="-1"/>
                <w:sz w:val="28"/>
                <w:szCs w:val="28"/>
              </w:rPr>
              <w:t xml:space="preserve">Еж на иглы лист нанижет, </w:t>
            </w:r>
          </w:p>
          <w:p w:rsidR="006176E4" w:rsidRPr="00071EC6" w:rsidRDefault="006176E4" w:rsidP="003114FF">
            <w:pPr>
              <w:rPr>
                <w:spacing w:val="-3"/>
                <w:sz w:val="28"/>
                <w:szCs w:val="28"/>
              </w:rPr>
            </w:pPr>
            <w:r w:rsidRPr="00071EC6">
              <w:rPr>
                <w:spacing w:val="-3"/>
                <w:sz w:val="28"/>
                <w:szCs w:val="28"/>
              </w:rPr>
              <w:t xml:space="preserve">Подбежит к норе поближе. </w:t>
            </w:r>
          </w:p>
          <w:p w:rsidR="006176E4" w:rsidRPr="00071EC6" w:rsidRDefault="006176E4" w:rsidP="003114FF">
            <w:pPr>
              <w:rPr>
                <w:spacing w:val="-1"/>
                <w:sz w:val="28"/>
                <w:szCs w:val="28"/>
              </w:rPr>
            </w:pPr>
            <w:r w:rsidRPr="00071EC6">
              <w:rPr>
                <w:spacing w:val="-1"/>
                <w:sz w:val="28"/>
                <w:szCs w:val="28"/>
              </w:rPr>
              <w:t xml:space="preserve">Там положит для ежат. </w:t>
            </w:r>
          </w:p>
          <w:p w:rsidR="006176E4" w:rsidRPr="00071EC6" w:rsidRDefault="006176E4" w:rsidP="003114FF">
            <w:pPr>
              <w:rPr>
                <w:sz w:val="28"/>
                <w:szCs w:val="28"/>
              </w:rPr>
            </w:pPr>
            <w:r w:rsidRPr="00071EC6">
              <w:rPr>
                <w:spacing w:val="-3"/>
                <w:sz w:val="28"/>
                <w:szCs w:val="28"/>
              </w:rPr>
              <w:t>Пусть зимой в тепле лежат</w:t>
            </w:r>
          </w:p>
        </w:tc>
      </w:tr>
    </w:tbl>
    <w:p w:rsidR="006176E4" w:rsidRPr="00071EC6" w:rsidRDefault="006176E4" w:rsidP="006176E4">
      <w:pPr>
        <w:jc w:val="both"/>
        <w:rPr>
          <w:sz w:val="28"/>
          <w:szCs w:val="28"/>
        </w:rPr>
      </w:pPr>
    </w:p>
    <w:p w:rsidR="006176E4" w:rsidRPr="00071EC6" w:rsidRDefault="006176E4" w:rsidP="006176E4">
      <w:pPr>
        <w:jc w:val="center"/>
        <w:rPr>
          <w:b/>
          <w:i/>
          <w:sz w:val="28"/>
          <w:szCs w:val="28"/>
        </w:rPr>
      </w:pPr>
      <w:proofErr w:type="spellStart"/>
      <w:r w:rsidRPr="00071EC6">
        <w:rPr>
          <w:b/>
          <w:i/>
          <w:sz w:val="28"/>
          <w:szCs w:val="28"/>
        </w:rPr>
        <w:t>Данстерапия</w:t>
      </w:r>
      <w:proofErr w:type="spellEnd"/>
      <w:r w:rsidRPr="00071EC6">
        <w:rPr>
          <w:b/>
          <w:i/>
          <w:sz w:val="28"/>
          <w:szCs w:val="28"/>
        </w:rPr>
        <w:t xml:space="preserve"> (танцевальная терапия).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pacing w:val="7"/>
          <w:sz w:val="28"/>
          <w:szCs w:val="28"/>
        </w:rPr>
        <w:t xml:space="preserve">      </w:t>
      </w:r>
      <w:proofErr w:type="spellStart"/>
      <w:r w:rsidRPr="00071EC6">
        <w:rPr>
          <w:spacing w:val="7"/>
          <w:sz w:val="28"/>
          <w:szCs w:val="28"/>
        </w:rPr>
        <w:t>Данстерапия</w:t>
      </w:r>
      <w:proofErr w:type="spellEnd"/>
      <w:r w:rsidRPr="00071EC6">
        <w:rPr>
          <w:spacing w:val="7"/>
          <w:sz w:val="28"/>
          <w:szCs w:val="28"/>
        </w:rPr>
        <w:t xml:space="preserve"> для дошкольников с нарушениями речи предполагает </w:t>
      </w:r>
      <w:r w:rsidRPr="00071EC6">
        <w:rPr>
          <w:sz w:val="28"/>
          <w:szCs w:val="28"/>
        </w:rPr>
        <w:t xml:space="preserve">осуществление спонтанного танцевального действия, что способствует выработке свободы и выразительности движений, развивает общую подвижность и повышает физические и психические возможности организма </w:t>
      </w:r>
      <w:r w:rsidRPr="00071EC6">
        <w:rPr>
          <w:sz w:val="28"/>
          <w:szCs w:val="28"/>
        </w:rPr>
        <w:lastRenderedPageBreak/>
        <w:t>детей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pacing w:val="-1"/>
          <w:sz w:val="28"/>
          <w:szCs w:val="28"/>
        </w:rPr>
        <w:t xml:space="preserve">      Однако следует учитывать, что чем меньше двигательный опыт у детей, чем меньшем запасом движений они обладают, тем сложнее им выполнить задание </w:t>
      </w:r>
      <w:r w:rsidRPr="00071EC6">
        <w:rPr>
          <w:spacing w:val="7"/>
          <w:sz w:val="28"/>
          <w:szCs w:val="28"/>
        </w:rPr>
        <w:t xml:space="preserve">«Двигайся, как ты хочешь», поэтому следует проводить предварительную </w:t>
      </w:r>
      <w:r w:rsidRPr="00071EC6">
        <w:rPr>
          <w:spacing w:val="3"/>
          <w:sz w:val="28"/>
          <w:szCs w:val="28"/>
        </w:rPr>
        <w:t xml:space="preserve">подготовку, объясняя и показывая детям варианты движений, которые они в </w:t>
      </w:r>
      <w:r w:rsidRPr="00071EC6">
        <w:rPr>
          <w:spacing w:val="2"/>
          <w:sz w:val="28"/>
          <w:szCs w:val="28"/>
        </w:rPr>
        <w:t xml:space="preserve">дальнейшем могут творчески преобразовывать. Для повышения эффективности </w:t>
      </w:r>
      <w:r w:rsidRPr="00071EC6">
        <w:rPr>
          <w:sz w:val="28"/>
          <w:szCs w:val="28"/>
        </w:rPr>
        <w:t>работы можно предлагать игровые сюжеты свободного танца, например «Зимушка - зима», «Забавные лягушата» ...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z w:val="28"/>
          <w:szCs w:val="28"/>
        </w:rPr>
        <w:t xml:space="preserve">      Данную форму физкультурного занятия следует планировать совместно с </w:t>
      </w:r>
      <w:proofErr w:type="spellStart"/>
      <w:r w:rsidRPr="00071EC6">
        <w:rPr>
          <w:sz w:val="28"/>
          <w:szCs w:val="28"/>
        </w:rPr>
        <w:t>музработником</w:t>
      </w:r>
      <w:proofErr w:type="spellEnd"/>
      <w:r w:rsidRPr="00071EC6">
        <w:rPr>
          <w:sz w:val="28"/>
          <w:szCs w:val="28"/>
        </w:rPr>
        <w:t xml:space="preserve"> 1 раз в 2 месяца.</w:t>
      </w:r>
    </w:p>
    <w:p w:rsidR="00AE0B16" w:rsidRPr="00071EC6" w:rsidRDefault="00AE0B16" w:rsidP="006176E4">
      <w:pPr>
        <w:jc w:val="both"/>
        <w:rPr>
          <w:sz w:val="28"/>
          <w:szCs w:val="28"/>
        </w:rPr>
      </w:pPr>
    </w:p>
    <w:p w:rsidR="006176E4" w:rsidRPr="00071EC6" w:rsidRDefault="006176E4" w:rsidP="006176E4">
      <w:pPr>
        <w:jc w:val="center"/>
        <w:rPr>
          <w:b/>
          <w:i/>
          <w:sz w:val="28"/>
          <w:szCs w:val="28"/>
        </w:rPr>
      </w:pPr>
      <w:r w:rsidRPr="00071EC6">
        <w:rPr>
          <w:b/>
          <w:i/>
          <w:spacing w:val="10"/>
          <w:sz w:val="28"/>
          <w:szCs w:val="28"/>
        </w:rPr>
        <w:t>Ритмопластика.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pacing w:val="-2"/>
          <w:sz w:val="28"/>
          <w:szCs w:val="28"/>
        </w:rPr>
        <w:t xml:space="preserve">      Музыка, игра и разнообразие движений создают благоприятные условия для </w:t>
      </w:r>
      <w:r w:rsidRPr="00071EC6">
        <w:rPr>
          <w:sz w:val="28"/>
          <w:szCs w:val="28"/>
        </w:rPr>
        <w:t>формирования двигательных, психомоторных функций ребенка.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pacing w:val="5"/>
          <w:sz w:val="28"/>
          <w:szCs w:val="28"/>
        </w:rPr>
        <w:t xml:space="preserve">      На физкультурных занятиях с элементами ритмопластики проводятся </w:t>
      </w:r>
      <w:r w:rsidRPr="00071EC6">
        <w:rPr>
          <w:spacing w:val="3"/>
          <w:sz w:val="28"/>
          <w:szCs w:val="28"/>
        </w:rPr>
        <w:t xml:space="preserve">комплексы ОРУ, заранее разученные на музыкальных занятиях, выполняемые </w:t>
      </w:r>
      <w:r w:rsidRPr="00071EC6">
        <w:rPr>
          <w:spacing w:val="-3"/>
          <w:sz w:val="28"/>
          <w:szCs w:val="28"/>
        </w:rPr>
        <w:t xml:space="preserve">поточно в соответствии с темпом и ритмом музыки. Для развития у детей интереса и </w:t>
      </w:r>
      <w:r w:rsidRPr="00071EC6">
        <w:rPr>
          <w:sz w:val="28"/>
          <w:szCs w:val="28"/>
        </w:rPr>
        <w:t>восприятия упражнения как законченного «художественно - смыслового образа», комплексы могут носить сюжетно - игровой характер: «На птичьем дворе»,</w:t>
      </w:r>
      <w:r w:rsidR="006F3AB5" w:rsidRPr="00071EC6">
        <w:rPr>
          <w:sz w:val="28"/>
          <w:szCs w:val="28"/>
        </w:rPr>
        <w:t xml:space="preserve"> «Страна веселых человечков».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z w:val="28"/>
          <w:szCs w:val="28"/>
        </w:rPr>
        <w:t xml:space="preserve">       Учитывая тот факт, что детям дошкольного возраста с речевой патологией </w:t>
      </w:r>
      <w:r w:rsidRPr="00071EC6">
        <w:rPr>
          <w:spacing w:val="-2"/>
          <w:sz w:val="28"/>
          <w:szCs w:val="28"/>
        </w:rPr>
        <w:t xml:space="preserve">сложно воспринимать словесные инструкции педагога, целесообразно выполнять </w:t>
      </w:r>
      <w:r w:rsidRPr="00071EC6">
        <w:rPr>
          <w:sz w:val="28"/>
          <w:szCs w:val="28"/>
        </w:rPr>
        <w:t xml:space="preserve">комплексы вместе с детьми, осуществляя четкий показ и </w:t>
      </w:r>
      <w:proofErr w:type="gramStart"/>
      <w:r w:rsidRPr="00071EC6">
        <w:rPr>
          <w:sz w:val="28"/>
          <w:szCs w:val="28"/>
        </w:rPr>
        <w:t>контроль за</w:t>
      </w:r>
      <w:proofErr w:type="gramEnd"/>
      <w:r w:rsidRPr="00071EC6">
        <w:rPr>
          <w:sz w:val="28"/>
          <w:szCs w:val="28"/>
        </w:rPr>
        <w:t xml:space="preserve"> качеством </w:t>
      </w:r>
      <w:r w:rsidRPr="00071EC6">
        <w:rPr>
          <w:spacing w:val="-3"/>
          <w:sz w:val="28"/>
          <w:szCs w:val="28"/>
        </w:rPr>
        <w:t>движений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z w:val="28"/>
          <w:szCs w:val="28"/>
        </w:rPr>
        <w:t xml:space="preserve">        Занятия рекомендуются к проведению 1 раз в 2 месяца.</w:t>
      </w:r>
    </w:p>
    <w:p w:rsidR="006176E4" w:rsidRPr="00071EC6" w:rsidRDefault="006176E4" w:rsidP="006176E4">
      <w:pPr>
        <w:jc w:val="center"/>
        <w:rPr>
          <w:b/>
          <w:i/>
          <w:sz w:val="28"/>
          <w:szCs w:val="28"/>
        </w:rPr>
      </w:pPr>
      <w:r w:rsidRPr="00071EC6">
        <w:rPr>
          <w:b/>
          <w:i/>
          <w:spacing w:val="8"/>
          <w:sz w:val="28"/>
          <w:szCs w:val="28"/>
        </w:rPr>
        <w:t>Релаксация.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z w:val="28"/>
          <w:szCs w:val="28"/>
        </w:rPr>
        <w:t xml:space="preserve">       Упражнения и игровые задания на расслабление предполагают обучение </w:t>
      </w:r>
      <w:r w:rsidRPr="00071EC6">
        <w:rPr>
          <w:spacing w:val="-3"/>
          <w:sz w:val="28"/>
          <w:szCs w:val="28"/>
        </w:rPr>
        <w:t xml:space="preserve">дошкольников следующим приемам: чувствовать разницу между напряжением и </w:t>
      </w:r>
      <w:r w:rsidRPr="00071EC6">
        <w:rPr>
          <w:spacing w:val="-2"/>
          <w:sz w:val="28"/>
          <w:szCs w:val="28"/>
        </w:rPr>
        <w:t xml:space="preserve">расслаблением (без мышц лица), напрягать и расслаблять отдельные группы мышц; вызывать ощущения расслабления, тяжести, тепла (в мышцах рук); ощущения </w:t>
      </w:r>
      <w:r w:rsidRPr="00071EC6">
        <w:rPr>
          <w:spacing w:val="3"/>
          <w:sz w:val="28"/>
          <w:szCs w:val="28"/>
        </w:rPr>
        <w:t xml:space="preserve">расслабления, тяжести, тепла (в мышцах ног); </w:t>
      </w:r>
      <w:proofErr w:type="gramStart"/>
      <w:r w:rsidRPr="00071EC6">
        <w:rPr>
          <w:spacing w:val="3"/>
          <w:sz w:val="28"/>
          <w:szCs w:val="28"/>
        </w:rPr>
        <w:t xml:space="preserve">сочетать упражнения мышечной </w:t>
      </w:r>
      <w:r w:rsidRPr="00071EC6">
        <w:rPr>
          <w:sz w:val="28"/>
          <w:szCs w:val="28"/>
        </w:rPr>
        <w:t>(тепло, тяжесть в мышцах рук, ног, живота, спины, лица) и психической релаксации (я отдыхаю, спокоен, здоров, уверен в себе...).</w:t>
      </w:r>
      <w:proofErr w:type="gramEnd"/>
    </w:p>
    <w:p w:rsidR="006176E4" w:rsidRPr="00071EC6" w:rsidRDefault="006176E4" w:rsidP="006176E4">
      <w:pPr>
        <w:jc w:val="both"/>
        <w:rPr>
          <w:spacing w:val="-2"/>
          <w:sz w:val="28"/>
          <w:szCs w:val="28"/>
        </w:rPr>
      </w:pPr>
      <w:r w:rsidRPr="00071EC6">
        <w:rPr>
          <w:spacing w:val="8"/>
          <w:sz w:val="28"/>
          <w:szCs w:val="28"/>
        </w:rPr>
        <w:t xml:space="preserve">       Элементы релаксации, активизируя деятельность нервной системы, </w:t>
      </w:r>
      <w:r w:rsidRPr="00071EC6">
        <w:rPr>
          <w:spacing w:val="-3"/>
          <w:sz w:val="28"/>
          <w:szCs w:val="28"/>
        </w:rPr>
        <w:t xml:space="preserve">регулируют настроение и степень психического возбуждения, позволяют расслабить </w:t>
      </w:r>
      <w:r w:rsidRPr="00071EC6">
        <w:rPr>
          <w:spacing w:val="3"/>
          <w:sz w:val="28"/>
          <w:szCs w:val="28"/>
        </w:rPr>
        <w:t xml:space="preserve">или нейтрализовать вызванное стрессом напряжение. Такое физиологическое </w:t>
      </w:r>
      <w:r w:rsidRPr="00071EC6">
        <w:rPr>
          <w:sz w:val="28"/>
          <w:szCs w:val="28"/>
        </w:rPr>
        <w:t xml:space="preserve">действие релаксации на организм обуславливает целесообразность её проведения в </w:t>
      </w:r>
      <w:r w:rsidRPr="00071EC6">
        <w:rPr>
          <w:spacing w:val="2"/>
          <w:sz w:val="28"/>
          <w:szCs w:val="28"/>
        </w:rPr>
        <w:t xml:space="preserve">заключительной части физкультурного занятия. Рекомендуется использовать </w:t>
      </w:r>
      <w:r w:rsidRPr="00071EC6">
        <w:rPr>
          <w:spacing w:val="-2"/>
          <w:sz w:val="28"/>
          <w:szCs w:val="28"/>
        </w:rPr>
        <w:t>комплексы упражнений на расслабление, знакомые детям, т.е. отработанные на коррекционных занятиях.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</w:p>
    <w:p w:rsidR="006176E4" w:rsidRPr="00071EC6" w:rsidRDefault="006176E4" w:rsidP="006176E4">
      <w:pPr>
        <w:jc w:val="center"/>
        <w:rPr>
          <w:b/>
          <w:i/>
          <w:sz w:val="28"/>
          <w:szCs w:val="28"/>
        </w:rPr>
      </w:pPr>
      <w:r w:rsidRPr="00071EC6">
        <w:rPr>
          <w:b/>
          <w:i/>
          <w:spacing w:val="8"/>
          <w:sz w:val="28"/>
          <w:szCs w:val="28"/>
        </w:rPr>
        <w:t>Интегрированное физкультурное занятие.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pacing w:val="7"/>
          <w:sz w:val="28"/>
          <w:szCs w:val="28"/>
        </w:rPr>
        <w:t xml:space="preserve">        Такие занятия проводятся по традиционной схеме, но включает в себя </w:t>
      </w:r>
      <w:r w:rsidRPr="00071EC6">
        <w:rPr>
          <w:spacing w:val="-3"/>
          <w:sz w:val="28"/>
          <w:szCs w:val="28"/>
        </w:rPr>
        <w:t xml:space="preserve">задания на закрепление и совершенствование знаний и умений, </w:t>
      </w:r>
      <w:r w:rsidRPr="00071EC6">
        <w:rPr>
          <w:spacing w:val="-3"/>
          <w:sz w:val="28"/>
          <w:szCs w:val="28"/>
        </w:rPr>
        <w:lastRenderedPageBreak/>
        <w:t xml:space="preserve">полученных на </w:t>
      </w:r>
      <w:r w:rsidRPr="00071EC6">
        <w:rPr>
          <w:sz w:val="28"/>
          <w:szCs w:val="28"/>
        </w:rPr>
        <w:t xml:space="preserve">занятиях по другим разделам программы (математика, познавательное, развитие </w:t>
      </w:r>
      <w:r w:rsidRPr="00071EC6">
        <w:rPr>
          <w:spacing w:val="4"/>
          <w:sz w:val="28"/>
          <w:szCs w:val="28"/>
        </w:rPr>
        <w:t xml:space="preserve">речи, изобразительная деятельность). Данная форма проведения занятий </w:t>
      </w:r>
      <w:r w:rsidRPr="00071EC6">
        <w:rPr>
          <w:sz w:val="28"/>
          <w:szCs w:val="28"/>
        </w:rPr>
        <w:t xml:space="preserve">эффективна, так как, развивают координационные и скоростно-силовые </w:t>
      </w:r>
      <w:r w:rsidRPr="00071EC6">
        <w:rPr>
          <w:spacing w:val="-2"/>
          <w:sz w:val="28"/>
          <w:szCs w:val="28"/>
        </w:rPr>
        <w:t>способности.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pacing w:val="-3"/>
          <w:sz w:val="28"/>
          <w:szCs w:val="28"/>
        </w:rPr>
        <w:t xml:space="preserve">          В содержание интегрированных физкультурных занятий можно вводить </w:t>
      </w:r>
      <w:r w:rsidRPr="00071EC6">
        <w:rPr>
          <w:sz w:val="28"/>
          <w:szCs w:val="28"/>
        </w:rPr>
        <w:t xml:space="preserve">дидактические игры с движением ( «Вызов номеров», «Дни недели» </w:t>
      </w:r>
      <w:proofErr w:type="gramStart"/>
      <w:r w:rsidRPr="00071EC6">
        <w:rPr>
          <w:sz w:val="28"/>
          <w:szCs w:val="28"/>
        </w:rPr>
        <w:t>-м</w:t>
      </w:r>
      <w:proofErr w:type="gramEnd"/>
      <w:r w:rsidRPr="00071EC6">
        <w:rPr>
          <w:sz w:val="28"/>
          <w:szCs w:val="28"/>
        </w:rPr>
        <w:t xml:space="preserve">атематика; «Раз, два, три, - к дереву беги!», «Вершки и корешки» - экология; «Собери букет» - рисование, экология и т.п.), игровые задания («Измерь, кто </w:t>
      </w:r>
      <w:r w:rsidRPr="00071EC6">
        <w:rPr>
          <w:spacing w:val="-3"/>
          <w:sz w:val="28"/>
          <w:szCs w:val="28"/>
        </w:rPr>
        <w:t xml:space="preserve">дальше прыгнул», «Собери из лучиков такую же картинку» и др.), имитационные </w:t>
      </w:r>
      <w:r w:rsidRPr="00071EC6">
        <w:rPr>
          <w:spacing w:val="10"/>
          <w:sz w:val="28"/>
          <w:szCs w:val="28"/>
        </w:rPr>
        <w:t xml:space="preserve">действия («Ходим, как медведи, лисы, волки». </w:t>
      </w:r>
      <w:proofErr w:type="gramStart"/>
      <w:r w:rsidRPr="00071EC6">
        <w:rPr>
          <w:spacing w:val="10"/>
          <w:sz w:val="28"/>
          <w:szCs w:val="28"/>
        </w:rPr>
        <w:t xml:space="preserve">«Подул ветер, деревья </w:t>
      </w:r>
      <w:r w:rsidRPr="00071EC6">
        <w:rPr>
          <w:spacing w:val="-1"/>
          <w:sz w:val="28"/>
          <w:szCs w:val="28"/>
        </w:rPr>
        <w:t>качаются»), загадки (дети мимикой и жестами показывают отгадки).</w:t>
      </w:r>
      <w:proofErr w:type="gramEnd"/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pacing w:val="5"/>
          <w:sz w:val="28"/>
          <w:szCs w:val="28"/>
        </w:rPr>
        <w:t xml:space="preserve">        Независимо от особенностей проведения физкультурных занятий с </w:t>
      </w:r>
      <w:r w:rsidRPr="00071EC6">
        <w:rPr>
          <w:spacing w:val="4"/>
          <w:sz w:val="28"/>
          <w:szCs w:val="28"/>
        </w:rPr>
        <w:t xml:space="preserve">дошкольниками, имеющими нарушения речи, они должны включать в себя </w:t>
      </w:r>
      <w:r w:rsidRPr="00071EC6">
        <w:rPr>
          <w:spacing w:val="-2"/>
          <w:sz w:val="28"/>
          <w:szCs w:val="28"/>
        </w:rPr>
        <w:t xml:space="preserve">специальные коррекционные упражнения для развития общей и мелкой моторики, </w:t>
      </w:r>
      <w:r w:rsidRPr="00071EC6">
        <w:rPr>
          <w:sz w:val="28"/>
          <w:szCs w:val="28"/>
        </w:rPr>
        <w:t xml:space="preserve">функций равновесия, ориентировки в пространстве, зрительно - моторной </w:t>
      </w:r>
      <w:r w:rsidRPr="00071EC6">
        <w:rPr>
          <w:spacing w:val="14"/>
          <w:sz w:val="28"/>
          <w:szCs w:val="28"/>
        </w:rPr>
        <w:t xml:space="preserve">координации движений. Целесообразно использование упражнений </w:t>
      </w:r>
      <w:r w:rsidRPr="00071EC6">
        <w:rPr>
          <w:spacing w:val="-2"/>
          <w:sz w:val="28"/>
          <w:szCs w:val="28"/>
        </w:rPr>
        <w:t>преимущественно циклического характера. Применяемые нагрузки должны быть направлены на укрепление основных систем организма.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pacing w:val="5"/>
          <w:sz w:val="28"/>
          <w:szCs w:val="28"/>
        </w:rPr>
        <w:t xml:space="preserve">       Все физкультурные занятия должны проводиться в сюжетной форме, в </w:t>
      </w:r>
      <w:r w:rsidRPr="00071EC6">
        <w:rPr>
          <w:sz w:val="28"/>
          <w:szCs w:val="28"/>
        </w:rPr>
        <w:t>начале занятий у детей следует формировать положительный настрой, мотивацию к предстоящей деятельности.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pacing w:val="1"/>
          <w:sz w:val="28"/>
          <w:szCs w:val="28"/>
        </w:rPr>
        <w:t xml:space="preserve">     Для стимуляции развития двигательных функций </w:t>
      </w:r>
      <w:proofErr w:type="gramStart"/>
      <w:r w:rsidRPr="00071EC6">
        <w:rPr>
          <w:spacing w:val="1"/>
          <w:sz w:val="28"/>
          <w:szCs w:val="28"/>
        </w:rPr>
        <w:t>важное значение</w:t>
      </w:r>
      <w:proofErr w:type="gramEnd"/>
      <w:r w:rsidRPr="00071EC6">
        <w:rPr>
          <w:spacing w:val="1"/>
          <w:sz w:val="28"/>
          <w:szCs w:val="28"/>
        </w:rPr>
        <w:t xml:space="preserve"> имеет </w:t>
      </w:r>
      <w:r w:rsidRPr="00071EC6">
        <w:rPr>
          <w:spacing w:val="6"/>
          <w:sz w:val="28"/>
          <w:szCs w:val="28"/>
        </w:rPr>
        <w:t xml:space="preserve">широкое использование комплексных афферентных стимулов, в частности </w:t>
      </w:r>
      <w:r w:rsidRPr="00071EC6">
        <w:rPr>
          <w:spacing w:val="-1"/>
          <w:sz w:val="28"/>
          <w:szCs w:val="28"/>
        </w:rPr>
        <w:t xml:space="preserve">зрительных (проведение упражнений перед зеркалом), тактильных (поглаживание </w:t>
      </w:r>
      <w:r w:rsidRPr="00071EC6">
        <w:rPr>
          <w:spacing w:val="-3"/>
          <w:sz w:val="28"/>
          <w:szCs w:val="28"/>
        </w:rPr>
        <w:t xml:space="preserve">конечностей, упражнения с сопротивлением, упражнения с открытыми и закрытыми </w:t>
      </w:r>
      <w:r w:rsidRPr="00071EC6">
        <w:rPr>
          <w:spacing w:val="-4"/>
          <w:sz w:val="28"/>
          <w:szCs w:val="28"/>
        </w:rPr>
        <w:t>глазами).</w:t>
      </w:r>
    </w:p>
    <w:p w:rsidR="006176E4" w:rsidRPr="00071EC6" w:rsidRDefault="006176E4" w:rsidP="006176E4">
      <w:pPr>
        <w:jc w:val="both"/>
        <w:rPr>
          <w:sz w:val="28"/>
          <w:szCs w:val="28"/>
        </w:rPr>
      </w:pPr>
      <w:r w:rsidRPr="00071EC6">
        <w:rPr>
          <w:sz w:val="28"/>
          <w:szCs w:val="28"/>
        </w:rPr>
        <w:t xml:space="preserve">       Таким образом, физкультурно-оздоровительные занятия для дошкольников, имеющих нарушения речи должны быть разнообразны, носить преимущественно сюжетно - игровой характер, включать упражнения и игровые задания с речитативами, элементами релаксации, а также средства и методы </w:t>
      </w:r>
      <w:proofErr w:type="spellStart"/>
      <w:r w:rsidRPr="00071EC6">
        <w:rPr>
          <w:sz w:val="28"/>
          <w:szCs w:val="28"/>
        </w:rPr>
        <w:t>данстерапии</w:t>
      </w:r>
      <w:proofErr w:type="spellEnd"/>
      <w:r w:rsidRPr="00071EC6">
        <w:rPr>
          <w:sz w:val="28"/>
          <w:szCs w:val="28"/>
        </w:rPr>
        <w:t>, ритмопластики и иметь место, распределяя их в структуре недели, месяца.</w:t>
      </w:r>
    </w:p>
    <w:sectPr w:rsidR="006176E4" w:rsidRPr="00071EC6" w:rsidSect="00AE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6E4"/>
    <w:rsid w:val="00032D1F"/>
    <w:rsid w:val="00071EC6"/>
    <w:rsid w:val="001B6A28"/>
    <w:rsid w:val="002E7BA6"/>
    <w:rsid w:val="003D409E"/>
    <w:rsid w:val="003F5D6C"/>
    <w:rsid w:val="006176E4"/>
    <w:rsid w:val="006F3AB5"/>
    <w:rsid w:val="00993D69"/>
    <w:rsid w:val="00AC342B"/>
    <w:rsid w:val="00AE0B16"/>
    <w:rsid w:val="00D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D409E"/>
    <w:pPr>
      <w:widowControl/>
      <w:autoSpaceDE/>
      <w:autoSpaceDN/>
      <w:adjustRightInd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09E"/>
    <w:pPr>
      <w:widowControl/>
      <w:autoSpaceDE/>
      <w:autoSpaceDN/>
      <w:adjustRightInd/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09E"/>
    <w:pPr>
      <w:widowControl/>
      <w:autoSpaceDE/>
      <w:autoSpaceDN/>
      <w:adjustRightInd/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09E"/>
    <w:pPr>
      <w:widowControl/>
      <w:autoSpaceDE/>
      <w:autoSpaceDN/>
      <w:adjustRightInd/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09E"/>
    <w:pPr>
      <w:widowControl/>
      <w:autoSpaceDE/>
      <w:autoSpaceDN/>
      <w:adjustRightInd/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09E"/>
    <w:pPr>
      <w:widowControl/>
      <w:autoSpaceDE/>
      <w:autoSpaceDN/>
      <w:adjustRightInd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09E"/>
    <w:pPr>
      <w:widowControl/>
      <w:autoSpaceDE/>
      <w:autoSpaceDN/>
      <w:adjustRightInd/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09E"/>
    <w:pPr>
      <w:widowControl/>
      <w:autoSpaceDE/>
      <w:autoSpaceDN/>
      <w:adjustRightInd/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09E"/>
    <w:pPr>
      <w:widowControl/>
      <w:autoSpaceDE/>
      <w:autoSpaceDN/>
      <w:adjustRightInd/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09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40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409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409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D40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D40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D409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D409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D409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3D409E"/>
    <w:pPr>
      <w:widowControl/>
      <w:autoSpaceDE/>
      <w:autoSpaceDN/>
      <w:adjustRightInd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D409E"/>
    <w:pPr>
      <w:widowControl/>
      <w:autoSpaceDE/>
      <w:autoSpaceDN/>
      <w:adjustRightInd/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D409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D409E"/>
    <w:pPr>
      <w:widowControl/>
      <w:autoSpaceDE/>
      <w:autoSpaceDN/>
      <w:adjustRightInd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D409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D409E"/>
    <w:rPr>
      <w:b/>
      <w:bCs/>
      <w:spacing w:val="0"/>
    </w:rPr>
  </w:style>
  <w:style w:type="character" w:styleId="a9">
    <w:name w:val="Emphasis"/>
    <w:uiPriority w:val="20"/>
    <w:qFormat/>
    <w:rsid w:val="003D409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D409E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D409E"/>
    <w:pPr>
      <w:widowControl/>
      <w:autoSpaceDE/>
      <w:autoSpaceDN/>
      <w:adjustRightInd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D409E"/>
    <w:pPr>
      <w:widowControl/>
      <w:autoSpaceDE/>
      <w:autoSpaceDN/>
      <w:adjustRightInd/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D409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D409E"/>
    <w:pPr>
      <w:widowControl/>
      <w:autoSpaceDE/>
      <w:autoSpaceDN/>
      <w:adjustRightInd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D409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D409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D409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D409E"/>
    <w:rPr>
      <w:smallCaps/>
    </w:rPr>
  </w:style>
  <w:style w:type="character" w:styleId="af1">
    <w:name w:val="Intense Reference"/>
    <w:uiPriority w:val="32"/>
    <w:qFormat/>
    <w:rsid w:val="003D409E"/>
    <w:rPr>
      <w:b/>
      <w:bCs/>
      <w:smallCaps/>
      <w:color w:val="auto"/>
    </w:rPr>
  </w:style>
  <w:style w:type="character" w:styleId="af2">
    <w:name w:val="Book Title"/>
    <w:uiPriority w:val="33"/>
    <w:qFormat/>
    <w:rsid w:val="003D409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D409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B6A2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B6A28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Win7</cp:lastModifiedBy>
  <cp:revision>10</cp:revision>
  <cp:lastPrinted>2020-06-29T10:41:00Z</cp:lastPrinted>
  <dcterms:created xsi:type="dcterms:W3CDTF">2012-02-14T18:05:00Z</dcterms:created>
  <dcterms:modified xsi:type="dcterms:W3CDTF">2023-11-30T19:02:00Z</dcterms:modified>
</cp:coreProperties>
</file>